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pageBreakBefore w:val="0"/>
        <w:widowControl w:val="0"/>
        <w:spacing w:line="240" w:lineRule="auto"/>
        <w:jc w:val="center"/>
        <w:rPr>
          <w:rFonts w:ascii="Spectral" w:cs="Spectral" w:eastAsia="Spectral" w:hAnsi="Spectral"/>
          <w:b w:val="1"/>
          <w:sz w:val="72"/>
          <w:szCs w:val="72"/>
        </w:rPr>
      </w:pPr>
      <w:r w:rsidDel="00000000" w:rsidR="00000000" w:rsidRPr="00000000">
        <w:rPr>
          <w:rFonts w:ascii="Spectral" w:cs="Spectral" w:eastAsia="Spectral" w:hAnsi="Spectral"/>
          <w:b w:val="1"/>
          <w:sz w:val="72"/>
          <w:szCs w:val="72"/>
          <w:rtl w:val="0"/>
        </w:rPr>
        <w:t xml:space="preserve">A4 - Recuperación de datos</w:t>
      </w:r>
    </w:p>
    <w:p w:rsidR="00000000" w:rsidDel="00000000" w:rsidP="00000000" w:rsidRDefault="00000000" w:rsidRPr="00000000" w14:paraId="0000000B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pageBreakBefore w:val="0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395288</wp:posOffset>
            </wp:positionH>
            <wp:positionV relativeFrom="paragraph">
              <wp:posOffset>285750</wp:posOffset>
            </wp:positionV>
            <wp:extent cx="4939926" cy="2519363"/>
            <wp:effectExtent b="0" l="0" r="0" t="0"/>
            <wp:wrapSquare wrapText="bothSides" distB="114300" distT="114300" distL="114300" distR="114300"/>
            <wp:docPr id="1" name="image1.jpg"/>
            <a:graphic>
              <a:graphicData uri="http://schemas.openxmlformats.org/drawingml/2006/picture">
                <pic:pic>
                  <pic:nvPicPr>
                    <pic:cNvPr id="0" name="image1.jp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39926" cy="251936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E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pageBreakBefore w:val="0"/>
        <w:rPr/>
      </w:pPr>
      <w:r w:rsidDel="00000000" w:rsidR="00000000" w:rsidRPr="00000000">
        <w:rPr>
          <w:rtl w:val="0"/>
        </w:rPr>
        <w:t xml:space="preserve">Daniel Escaño Hernández</w:t>
      </w:r>
    </w:p>
    <w:p w:rsidR="00000000" w:rsidDel="00000000" w:rsidP="00000000" w:rsidRDefault="00000000" w:rsidRPr="00000000" w14:paraId="00000029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pStyle w:val="Heading1"/>
        <w:pageBreakBefore w:val="0"/>
        <w:widowControl w:val="0"/>
        <w:spacing w:line="240" w:lineRule="auto"/>
        <w:rPr>
          <w:rFonts w:ascii="Spectral" w:cs="Spectral" w:eastAsia="Spectral" w:hAnsi="Spectral"/>
          <w:b w:val="1"/>
          <w:u w:val="single"/>
        </w:rPr>
      </w:pPr>
      <w:bookmarkStart w:colFirst="0" w:colLast="0" w:name="_9f9l6x9cg0dd" w:id="0"/>
      <w:bookmarkEnd w:id="0"/>
      <w:r w:rsidDel="00000000" w:rsidR="00000000" w:rsidRPr="00000000">
        <w:rPr>
          <w:rFonts w:ascii="Spectral" w:cs="Spectral" w:eastAsia="Spectral" w:hAnsi="Spectral"/>
          <w:b w:val="1"/>
          <w:u w:val="single"/>
          <w:rtl w:val="0"/>
        </w:rPr>
        <w:t xml:space="preserve">1. Índice</w:t>
      </w:r>
    </w:p>
    <w:p w:rsidR="00000000" w:rsidDel="00000000" w:rsidP="00000000" w:rsidRDefault="00000000" w:rsidRPr="00000000" w14:paraId="0000002F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pageBreakBefore w:val="0"/>
        <w:widowControl w:val="0"/>
        <w:spacing w:line="240" w:lineRule="auto"/>
        <w:rPr/>
      </w:pPr>
      <w:r w:rsidDel="00000000" w:rsidR="00000000" w:rsidRPr="00000000">
        <w:rPr>
          <w:rtl w:val="0"/>
        </w:rPr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31">
          <w:pPr>
            <w:pageBreakBefore w:val="0"/>
            <w:tabs>
              <w:tab w:val="right" w:leader="none" w:pos="9030"/>
            </w:tabs>
            <w:spacing w:before="80" w:line="240" w:lineRule="auto"/>
            <w:ind w:left="0" w:firstLine="0"/>
            <w:rPr>
              <w:rFonts w:ascii="Spectral" w:cs="Spectral" w:eastAsia="Spectral" w:hAnsi="Spectral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r w:rsidDel="00000000" w:rsidR="00000000" w:rsidRPr="00000000">
            <w:fldChar w:fldCharType="begin"/>
            <w:instrText xml:space="preserve"> TOC \h \u \z \t "Heading 1,1,Heading 2,2,Heading 3,3,Heading 4,4,Heading 5,5,Heading 6,6,"</w:instrText>
            <w:fldChar w:fldCharType="separate"/>
          </w:r>
          <w:hyperlink w:anchor="_9f9l6x9cg0dd">
            <w:r w:rsidDel="00000000" w:rsidR="00000000" w:rsidRPr="00000000">
              <w:rPr>
                <w:rFonts w:ascii="Spectral" w:cs="Spectral" w:eastAsia="Spectral" w:hAnsi="Spectr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1. Índice</w:t>
            </w:r>
          </w:hyperlink>
          <w:r w:rsidDel="00000000" w:rsidR="00000000" w:rsidRPr="00000000">
            <w:rPr>
              <w:rFonts w:ascii="Spectral" w:cs="Spectral" w:eastAsia="Spectral" w:hAnsi="Spectral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_9f9l6x9cg0dd \h </w:instrText>
            <w:fldChar w:fldCharType="separate"/>
          </w:r>
          <w:r w:rsidDel="00000000" w:rsidR="00000000" w:rsidRPr="00000000">
            <w:rPr>
              <w:rFonts w:ascii="Spectral" w:cs="Spectral" w:eastAsia="Spectral" w:hAnsi="Spectral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2">
          <w:pPr>
            <w:pageBreakBefore w:val="0"/>
            <w:tabs>
              <w:tab w:val="right" w:leader="none" w:pos="9030"/>
            </w:tabs>
            <w:spacing w:before="200" w:line="240" w:lineRule="auto"/>
            <w:ind w:left="0" w:firstLine="0"/>
            <w:rPr>
              <w:rFonts w:ascii="Spectral" w:cs="Spectral" w:eastAsia="Spectral" w:hAnsi="Spectral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gpes4iuci2l">
            <w:r w:rsidDel="00000000" w:rsidR="00000000" w:rsidRPr="00000000">
              <w:rPr>
                <w:rFonts w:ascii="Spectral" w:cs="Spectral" w:eastAsia="Spectral" w:hAnsi="Spectr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2. Preparar el disco roto</w:t>
            </w:r>
          </w:hyperlink>
          <w:r w:rsidDel="00000000" w:rsidR="00000000" w:rsidRPr="00000000">
            <w:rPr>
              <w:rFonts w:ascii="Spectral" w:cs="Spectral" w:eastAsia="Spectral" w:hAnsi="Spectral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_gpes4iuci2l \h </w:instrText>
            <w:fldChar w:fldCharType="separate"/>
          </w:r>
          <w:r w:rsidDel="00000000" w:rsidR="00000000" w:rsidRPr="00000000">
            <w:rPr>
              <w:rFonts w:ascii="Spectral" w:cs="Spectral" w:eastAsia="Spectral" w:hAnsi="Spectral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3">
          <w:pPr>
            <w:pageBreakBefore w:val="0"/>
            <w:tabs>
              <w:tab w:val="right" w:leader="none" w:pos="9030"/>
            </w:tabs>
            <w:spacing w:before="200" w:line="240" w:lineRule="auto"/>
            <w:ind w:left="0" w:firstLine="0"/>
            <w:rPr>
              <w:rFonts w:ascii="Spectral" w:cs="Spectral" w:eastAsia="Spectral" w:hAnsi="Spectral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nyx19oebs7zs">
            <w:r w:rsidDel="00000000" w:rsidR="00000000" w:rsidRPr="00000000">
              <w:rPr>
                <w:rFonts w:ascii="Spectral" w:cs="Spectral" w:eastAsia="Spectral" w:hAnsi="Spectr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3. Clonación alfa</w:t>
            </w:r>
          </w:hyperlink>
          <w:r w:rsidDel="00000000" w:rsidR="00000000" w:rsidRPr="00000000">
            <w:rPr>
              <w:rFonts w:ascii="Spectral" w:cs="Spectral" w:eastAsia="Spectral" w:hAnsi="Spectral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_nyx19oebs7zs \h </w:instrText>
            <w:fldChar w:fldCharType="separate"/>
          </w:r>
          <w:r w:rsidDel="00000000" w:rsidR="00000000" w:rsidRPr="00000000">
            <w:rPr>
              <w:rFonts w:ascii="Spectral" w:cs="Spectral" w:eastAsia="Spectral" w:hAnsi="Spectral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4">
          <w:pPr>
            <w:pageBreakBefore w:val="0"/>
            <w:tabs>
              <w:tab w:val="right" w:leader="none" w:pos="9030"/>
            </w:tabs>
            <w:spacing w:before="200" w:line="240" w:lineRule="auto"/>
            <w:ind w:left="0" w:firstLine="0"/>
            <w:rPr>
              <w:rFonts w:ascii="Spectral" w:cs="Spectral" w:eastAsia="Spectral" w:hAnsi="Spectral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o2fj5lmqk15">
            <w:r w:rsidDel="00000000" w:rsidR="00000000" w:rsidRPr="00000000">
              <w:rPr>
                <w:rFonts w:ascii="Spectral" w:cs="Spectral" w:eastAsia="Spectral" w:hAnsi="Spectr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4. Recuperación</w:t>
            </w:r>
          </w:hyperlink>
          <w:r w:rsidDel="00000000" w:rsidR="00000000" w:rsidRPr="00000000">
            <w:rPr>
              <w:rFonts w:ascii="Spectral" w:cs="Spectral" w:eastAsia="Spectral" w:hAnsi="Spectral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_o2fj5lmqk15 \h </w:instrText>
            <w:fldChar w:fldCharType="separate"/>
          </w:r>
          <w:r w:rsidDel="00000000" w:rsidR="00000000" w:rsidRPr="00000000">
            <w:rPr>
              <w:rFonts w:ascii="Spectral" w:cs="Spectral" w:eastAsia="Spectral" w:hAnsi="Spectral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5">
          <w:pPr>
            <w:pageBreakBefore w:val="0"/>
            <w:tabs>
              <w:tab w:val="right" w:leader="none" w:pos="903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n9mzbv6qf26n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4.1 Herramientas de recuperación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_n9mzbv6qf26n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6">
          <w:pPr>
            <w:pageBreakBefore w:val="0"/>
            <w:tabs>
              <w:tab w:val="right" w:leader="none" w:pos="903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iqagdpdfvtt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4.2 Instalando PhotoRec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_iqagdpdfvtt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7">
          <w:pPr>
            <w:pageBreakBefore w:val="0"/>
            <w:tabs>
              <w:tab w:val="right" w:leader="none" w:pos="903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p8mk7uk2cf2k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4.3 Recuperando con PhotoRec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_p8mk7uk2cf2k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9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8">
          <w:pPr>
            <w:pageBreakBefore w:val="0"/>
            <w:tabs>
              <w:tab w:val="right" w:leader="none" w:pos="9030"/>
            </w:tabs>
            <w:spacing w:before="200" w:line="240" w:lineRule="auto"/>
            <w:ind w:left="0" w:firstLine="0"/>
            <w:rPr>
              <w:rFonts w:ascii="Spectral" w:cs="Spectral" w:eastAsia="Spectral" w:hAnsi="Spectral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ihkj3q2ntxm8">
            <w:r w:rsidDel="00000000" w:rsidR="00000000" w:rsidRPr="00000000">
              <w:rPr>
                <w:rFonts w:ascii="Spectral" w:cs="Spectral" w:eastAsia="Spectral" w:hAnsi="Spectr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5. Recuperar ficheros de texto plano</w:t>
            </w:r>
          </w:hyperlink>
          <w:r w:rsidDel="00000000" w:rsidR="00000000" w:rsidRPr="00000000">
            <w:rPr>
              <w:rFonts w:ascii="Spectral" w:cs="Spectral" w:eastAsia="Spectral" w:hAnsi="Spectral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_ihkj3q2ntxm8 \h </w:instrText>
            <w:fldChar w:fldCharType="separate"/>
          </w:r>
          <w:r w:rsidDel="00000000" w:rsidR="00000000" w:rsidRPr="00000000">
            <w:rPr>
              <w:rFonts w:ascii="Spectral" w:cs="Spectral" w:eastAsia="Spectral" w:hAnsi="Spectral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10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9">
          <w:pPr>
            <w:pageBreakBefore w:val="0"/>
            <w:tabs>
              <w:tab w:val="right" w:leader="none" w:pos="9030"/>
            </w:tabs>
            <w:spacing w:before="200" w:line="240" w:lineRule="auto"/>
            <w:ind w:left="0" w:firstLine="0"/>
            <w:rPr>
              <w:rFonts w:ascii="Spectral" w:cs="Spectral" w:eastAsia="Spectral" w:hAnsi="Spectral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npp06aakbbe7">
            <w:r w:rsidDel="00000000" w:rsidR="00000000" w:rsidRPr="00000000">
              <w:rPr>
                <w:rFonts w:ascii="Spectral" w:cs="Spectral" w:eastAsia="Spectral" w:hAnsi="Spectr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6. Borrado seguro</w:t>
            </w:r>
          </w:hyperlink>
          <w:r w:rsidDel="00000000" w:rsidR="00000000" w:rsidRPr="00000000">
            <w:rPr>
              <w:rFonts w:ascii="Spectral" w:cs="Spectral" w:eastAsia="Spectral" w:hAnsi="Spectral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_npp06aakbbe7 \h </w:instrText>
            <w:fldChar w:fldCharType="separate"/>
          </w:r>
          <w:r w:rsidDel="00000000" w:rsidR="00000000" w:rsidRPr="00000000">
            <w:rPr>
              <w:rFonts w:ascii="Spectral" w:cs="Spectral" w:eastAsia="Spectral" w:hAnsi="Spectral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10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A">
          <w:pPr>
            <w:pageBreakBefore w:val="0"/>
            <w:tabs>
              <w:tab w:val="right" w:leader="none" w:pos="903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3k85y5ewlhqs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6.1 Herramientas de borrado seguro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_3k85y5ewlhqs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10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B">
          <w:pPr>
            <w:pageBreakBefore w:val="0"/>
            <w:tabs>
              <w:tab w:val="right" w:leader="none" w:pos="903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e39lj0dejtxp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6.2 Proceso de borrado seguro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_e39lj0dejtxp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10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C">
          <w:pPr>
            <w:pageBreakBefore w:val="0"/>
            <w:tabs>
              <w:tab w:val="right" w:leader="none" w:pos="9030"/>
            </w:tabs>
            <w:spacing w:after="80" w:before="200" w:line="240" w:lineRule="auto"/>
            <w:ind w:left="0" w:firstLine="0"/>
            <w:rPr>
              <w:rFonts w:ascii="Spectral" w:cs="Spectral" w:eastAsia="Spectral" w:hAnsi="Spectr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su5hc0kqwjf4">
            <w:r w:rsidDel="00000000" w:rsidR="00000000" w:rsidRPr="00000000">
              <w:rPr>
                <w:rFonts w:ascii="Spectral" w:cs="Spectral" w:eastAsia="Spectral" w:hAnsi="Spectr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7. Recuperar esquema de particionado</w:t>
            </w:r>
          </w:hyperlink>
          <w:r w:rsidDel="00000000" w:rsidR="00000000" w:rsidRPr="00000000">
            <w:rPr>
              <w:rFonts w:ascii="Spectral" w:cs="Spectral" w:eastAsia="Spectral" w:hAnsi="Spectral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_su5hc0kqwjf4 \h </w:instrText>
            <w:fldChar w:fldCharType="separate"/>
          </w:r>
          <w:r w:rsidDel="00000000" w:rsidR="00000000" w:rsidRPr="00000000">
            <w:rPr>
              <w:rFonts w:ascii="Spectral" w:cs="Spectral" w:eastAsia="Spectral" w:hAnsi="Spectr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3D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pStyle w:val="Heading1"/>
        <w:pageBreakBefore w:val="0"/>
        <w:rPr>
          <w:rFonts w:ascii="Spectral" w:cs="Spectral" w:eastAsia="Spectral" w:hAnsi="Spectral"/>
          <w:b w:val="1"/>
        </w:rPr>
      </w:pPr>
      <w:bookmarkStart w:colFirst="0" w:colLast="0" w:name="_gpes4iuci2l" w:id="1"/>
      <w:bookmarkEnd w:id="1"/>
      <w:r w:rsidDel="00000000" w:rsidR="00000000" w:rsidRPr="00000000">
        <w:rPr>
          <w:rFonts w:ascii="Spectral" w:cs="Spectral" w:eastAsia="Spectral" w:hAnsi="Spectral"/>
          <w:b w:val="1"/>
          <w:rtl w:val="0"/>
        </w:rPr>
        <w:t xml:space="preserve">2. Preparar el disco roto</w:t>
      </w:r>
    </w:p>
    <w:p w:rsidR="00000000" w:rsidDel="00000000" w:rsidP="00000000" w:rsidRDefault="00000000" w:rsidRPr="00000000" w14:paraId="0000004F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pageBreakBefore w:val="0"/>
        <w:numPr>
          <w:ilvl w:val="0"/>
          <w:numId w:val="3"/>
        </w:numPr>
        <w:spacing w:after="0" w:afterAutospacing="0" w:lineRule="auto"/>
        <w:ind w:left="720" w:hanging="360"/>
      </w:pPr>
      <w:r w:rsidDel="00000000" w:rsidR="00000000" w:rsidRPr="00000000">
        <w:rPr>
          <w:rtl w:val="0"/>
        </w:rPr>
        <w:t xml:space="preserve">Añadiremos un segundo disco duro (sdb) a la MV VirtualBox de 10MB con el nombre de "roto". Cuanto más pequeño sea el disco más rápido se harán las operaciones de clonado/ y recuperación.</w:t>
      </w:r>
    </w:p>
    <w:p w:rsidR="00000000" w:rsidDel="00000000" w:rsidP="00000000" w:rsidRDefault="00000000" w:rsidRPr="00000000" w14:paraId="00000051">
      <w:pPr>
        <w:pageBreakBefore w:val="0"/>
        <w:numPr>
          <w:ilvl w:val="0"/>
          <w:numId w:val="3"/>
        </w:numPr>
        <w:spacing w:after="0" w:afterAutospacing="0" w:lineRule="auto"/>
        <w:ind w:left="720" w:hanging="360"/>
      </w:pPr>
      <w:r w:rsidDel="00000000" w:rsidR="00000000" w:rsidRPr="00000000">
        <w:rPr>
          <w:rtl w:val="0"/>
        </w:rPr>
        <w:t xml:space="preserve">Iniciamos la MV y usamos la herramienta Yast -&gt; particionador de discos, para crear una partición primaria que coja todo el segundo disco y le daremos formato ext2.</w:t>
      </w:r>
    </w:p>
    <w:p w:rsidR="00000000" w:rsidDel="00000000" w:rsidP="00000000" w:rsidRDefault="00000000" w:rsidRPr="00000000" w14:paraId="00000052">
      <w:pPr>
        <w:pageBreakBefore w:val="0"/>
        <w:numPr>
          <w:ilvl w:val="0"/>
          <w:numId w:val="3"/>
        </w:numPr>
        <w:spacing w:after="240" w:lineRule="auto"/>
        <w:ind w:left="720" w:hanging="360"/>
      </w:pPr>
      <w:r w:rsidDel="00000000" w:rsidR="00000000" w:rsidRPr="00000000">
        <w:rPr>
          <w:rtl w:val="0"/>
        </w:rPr>
        <w:t xml:space="preserve">Creamos el directorio disco_roto dentro de /mnt.</w:t>
      </w:r>
    </w:p>
    <w:p w:rsidR="00000000" w:rsidDel="00000000" w:rsidP="00000000" w:rsidRDefault="00000000" w:rsidRPr="00000000" w14:paraId="00000053">
      <w:pPr>
        <w:pageBreakBefore w:val="0"/>
        <w:spacing w:after="240" w:before="240" w:lineRule="auto"/>
        <w:rPr/>
      </w:pPr>
      <w:r w:rsidDel="00000000" w:rsidR="00000000" w:rsidRPr="00000000">
        <w:rPr>
          <w:rtl w:val="0"/>
        </w:rPr>
        <w:t xml:space="preserve">Vamos a montar la partición del disco "roto"(/dev/sdb1) en la ruta /mnt/disco_roto.</w:t>
      </w:r>
    </w:p>
    <w:p w:rsidR="00000000" w:rsidDel="00000000" w:rsidP="00000000" w:rsidRDefault="00000000" w:rsidRPr="00000000" w14:paraId="00000054">
      <w:pPr>
        <w:pageBreakBefore w:val="0"/>
        <w:spacing w:after="240" w:before="240" w:lineRule="auto"/>
        <w:ind w:left="0" w:firstLine="0"/>
        <w:rPr/>
      </w:pPr>
      <w:r w:rsidDel="00000000" w:rsidR="00000000" w:rsidRPr="00000000">
        <w:rPr>
          <w:rtl w:val="0"/>
        </w:rPr>
        <w:t xml:space="preserve">Comprobación:</w:t>
      </w:r>
    </w:p>
    <w:p w:rsidR="00000000" w:rsidDel="00000000" w:rsidP="00000000" w:rsidRDefault="00000000" w:rsidRPr="00000000" w14:paraId="00000055">
      <w:pPr>
        <w:pageBreakBefore w:val="0"/>
        <w:spacing w:after="240" w:before="240" w:lineRule="auto"/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10263" cy="3228380"/>
            <wp:effectExtent b="0" l="0" r="0" t="0"/>
            <wp:docPr id="11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7"/>
                    <a:srcRect b="44144" l="14119" r="27920" t="17276"/>
                    <a:stretch>
                      <a:fillRect/>
                    </a:stretch>
                  </pic:blipFill>
                  <pic:spPr>
                    <a:xfrm>
                      <a:off x="0" y="0"/>
                      <a:ext cx="5910263" cy="32283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pageBreakBefore w:val="0"/>
        <w:numPr>
          <w:ilvl w:val="0"/>
          <w:numId w:val="8"/>
        </w:numPr>
        <w:spacing w:after="0" w:afterAutospacing="0" w:lineRule="auto"/>
        <w:ind w:left="720" w:hanging="360"/>
      </w:pPr>
      <w:r w:rsidDel="00000000" w:rsidR="00000000" w:rsidRPr="00000000">
        <w:rPr>
          <w:rtl w:val="0"/>
        </w:rPr>
        <w:t xml:space="preserve">Copiaremos/descargaremos en dicha partición (sdb1) 3 ficheros:</w:t>
      </w:r>
    </w:p>
    <w:p w:rsidR="00000000" w:rsidDel="00000000" w:rsidP="00000000" w:rsidRDefault="00000000" w:rsidRPr="00000000" w14:paraId="00000057">
      <w:pPr>
        <w:pageBreakBefore w:val="0"/>
        <w:numPr>
          <w:ilvl w:val="1"/>
          <w:numId w:val="8"/>
        </w:numPr>
        <w:spacing w:after="0" w:afterAutospacing="0" w:lineRule="auto"/>
        <w:ind w:left="1440" w:hanging="360"/>
      </w:pPr>
      <w:r w:rsidDel="00000000" w:rsidR="00000000" w:rsidRPr="00000000">
        <w:rPr>
          <w:rtl w:val="0"/>
        </w:rPr>
        <w:t xml:space="preserve">FILE1: Un fichero PDF.</w:t>
      </w:r>
    </w:p>
    <w:p w:rsidR="00000000" w:rsidDel="00000000" w:rsidP="00000000" w:rsidRDefault="00000000" w:rsidRPr="00000000" w14:paraId="00000058">
      <w:pPr>
        <w:pageBreakBefore w:val="0"/>
        <w:numPr>
          <w:ilvl w:val="1"/>
          <w:numId w:val="8"/>
        </w:numPr>
        <w:spacing w:after="0" w:afterAutospacing="0" w:lineRule="auto"/>
        <w:ind w:left="1440" w:hanging="360"/>
      </w:pPr>
      <w:r w:rsidDel="00000000" w:rsidR="00000000" w:rsidRPr="00000000">
        <w:rPr>
          <w:rtl w:val="0"/>
        </w:rPr>
        <w:t xml:space="preserve">FILE2: Una imagen/foto.</w:t>
      </w:r>
    </w:p>
    <w:p w:rsidR="00000000" w:rsidDel="00000000" w:rsidP="00000000" w:rsidRDefault="00000000" w:rsidRPr="00000000" w14:paraId="00000059">
      <w:pPr>
        <w:pageBreakBefore w:val="0"/>
        <w:numPr>
          <w:ilvl w:val="1"/>
          <w:numId w:val="8"/>
        </w:numPr>
        <w:spacing w:after="240" w:lineRule="auto"/>
        <w:ind w:left="1440" w:hanging="360"/>
      </w:pPr>
      <w:r w:rsidDel="00000000" w:rsidR="00000000" w:rsidRPr="00000000">
        <w:rPr>
          <w:rtl w:val="0"/>
        </w:rPr>
        <w:t xml:space="preserve">FILE3: Una canción y/o vídeo.</w:t>
      </w:r>
    </w:p>
    <w:p w:rsidR="00000000" w:rsidDel="00000000" w:rsidP="00000000" w:rsidRDefault="00000000" w:rsidRPr="00000000" w14:paraId="0000005A">
      <w:pPr>
        <w:pageBreakBefore w:val="0"/>
        <w:spacing w:after="240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pageBreakBefore w:val="0"/>
        <w:spacing w:after="240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pageBreakBefore w:val="0"/>
        <w:spacing w:after="240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pageBreakBefore w:val="0"/>
        <w:spacing w:after="240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pageBreakBefore w:val="0"/>
        <w:spacing w:after="240" w:lineRule="auto"/>
        <w:ind w:left="0" w:firstLine="0"/>
        <w:rPr/>
      </w:pPr>
      <w:r w:rsidDel="00000000" w:rsidR="00000000" w:rsidRPr="00000000">
        <w:rPr>
          <w:rtl w:val="0"/>
        </w:rPr>
        <w:t xml:space="preserve">Feedback de comprobación ls /mnt/disco_roto:</w:t>
      </w:r>
    </w:p>
    <w:p w:rsidR="00000000" w:rsidDel="00000000" w:rsidP="00000000" w:rsidRDefault="00000000" w:rsidRPr="00000000" w14:paraId="0000005F">
      <w:pPr>
        <w:pageBreakBefore w:val="0"/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734050" cy="1219200"/>
            <wp:effectExtent b="0" l="0" r="0" t="0"/>
            <wp:docPr id="17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8"/>
                    <a:srcRect b="72357" l="13953" r="46733" t="17479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21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pageBreakBefore w:val="0"/>
        <w:numPr>
          <w:ilvl w:val="0"/>
          <w:numId w:val="8"/>
        </w:numPr>
        <w:spacing w:after="240" w:lineRule="auto"/>
        <w:ind w:left="720" w:hanging="360"/>
      </w:pPr>
      <w:r w:rsidDel="00000000" w:rsidR="00000000" w:rsidRPr="00000000">
        <w:rPr>
          <w:rtl w:val="0"/>
        </w:rPr>
        <w:t xml:space="preserve">A continuación borraremos FILE1, FILE2 y FILE3, usando los comandos habituales de borrado. Si borramos por el entorno gráfico, además debemos vaciar la papelera. Feedback de comprobación ls /mnt/disco_roto.</w:t>
      </w:r>
    </w:p>
    <w:p w:rsidR="00000000" w:rsidDel="00000000" w:rsidP="00000000" w:rsidRDefault="00000000" w:rsidRPr="00000000" w14:paraId="00000061">
      <w:pPr>
        <w:pageBreakBefore w:val="0"/>
        <w:spacing w:after="240" w:before="240" w:lineRule="auto"/>
        <w:ind w:left="0" w:firstLine="0"/>
        <w:rPr/>
      </w:pPr>
      <w:r w:rsidDel="00000000" w:rsidR="00000000" w:rsidRPr="00000000">
        <w:rPr>
          <w:rtl w:val="0"/>
        </w:rPr>
        <w:t xml:space="preserve">Comprobación:</w:t>
      </w:r>
    </w:p>
    <w:p w:rsidR="00000000" w:rsidDel="00000000" w:rsidP="00000000" w:rsidRDefault="00000000" w:rsidRPr="00000000" w14:paraId="00000062">
      <w:pPr>
        <w:pageBreakBefore w:val="0"/>
        <w:spacing w:after="240" w:before="240" w:lineRule="auto"/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845206" cy="2157413"/>
            <wp:effectExtent b="0" l="0" r="0" t="0"/>
            <wp:docPr id="10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9"/>
                    <a:srcRect b="64837" l="14285" r="46914" t="17682"/>
                    <a:stretch>
                      <a:fillRect/>
                    </a:stretch>
                  </pic:blipFill>
                  <pic:spPr>
                    <a:xfrm>
                      <a:off x="0" y="0"/>
                      <a:ext cx="5845206" cy="21574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pageBreakBefore w:val="0"/>
        <w:spacing w:after="240" w:before="240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pageBreakBefore w:val="0"/>
        <w:spacing w:after="240" w:before="240" w:lineRule="auto"/>
        <w:ind w:left="0" w:firstLine="0"/>
        <w:rPr/>
      </w:pPr>
      <w:r w:rsidDel="00000000" w:rsidR="00000000" w:rsidRPr="00000000">
        <w:rPr>
          <w:rtl w:val="0"/>
        </w:rPr>
        <w:t xml:space="preserve">Desmontamos el disco "roto".</w:t>
      </w:r>
    </w:p>
    <w:p w:rsidR="00000000" w:rsidDel="00000000" w:rsidP="00000000" w:rsidRDefault="00000000" w:rsidRPr="00000000" w14:paraId="00000065">
      <w:pPr>
        <w:pageBreakBefore w:val="0"/>
        <w:numPr>
          <w:ilvl w:val="0"/>
          <w:numId w:val="9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Feedback de comprobación: (a)df -hT, (b) mount |grep roto.</w:t>
      </w:r>
    </w:p>
    <w:p w:rsidR="00000000" w:rsidDel="00000000" w:rsidP="00000000" w:rsidRDefault="00000000" w:rsidRPr="00000000" w14:paraId="00000066">
      <w:pPr>
        <w:pageBreakBefore w:val="0"/>
        <w:numPr>
          <w:ilvl w:val="0"/>
          <w:numId w:val="9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Si no podemos desmontar el disco, probablemente es que lo estamos usando. Con el comando lsof |grep disco_roto, podemos visualizar qué o quién está usando el disco.</w:t>
      </w:r>
    </w:p>
    <w:p w:rsidR="00000000" w:rsidDel="00000000" w:rsidP="00000000" w:rsidRDefault="00000000" w:rsidRPr="00000000" w14:paraId="00000067">
      <w:pPr>
        <w:pageBreakBefore w:val="0"/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pageBreakBefore w:val="0"/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pageBreakBefore w:val="0"/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pageBreakBefore w:val="0"/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pageBreakBefore w:val="0"/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pageBreakBefore w:val="0"/>
        <w:spacing w:after="240" w:before="240" w:lineRule="auto"/>
        <w:ind w:left="0" w:firstLine="0"/>
        <w:rPr/>
      </w:pPr>
      <w:r w:rsidDel="00000000" w:rsidR="00000000" w:rsidRPr="00000000">
        <w:rPr>
          <w:rtl w:val="0"/>
        </w:rPr>
        <w:t xml:space="preserve">Comprobación:</w:t>
      </w:r>
    </w:p>
    <w:p w:rsidR="00000000" w:rsidDel="00000000" w:rsidP="00000000" w:rsidRDefault="00000000" w:rsidRPr="00000000" w14:paraId="0000006D">
      <w:pPr>
        <w:pageBreakBefore w:val="0"/>
        <w:spacing w:after="240" w:before="240" w:lineRule="auto"/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115922" cy="2967038"/>
            <wp:effectExtent b="0" l="0" r="0" t="0"/>
            <wp:docPr id="16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0"/>
                    <a:srcRect b="56858" l="5149" r="47176" t="9552"/>
                    <a:stretch>
                      <a:fillRect/>
                    </a:stretch>
                  </pic:blipFill>
                  <pic:spPr>
                    <a:xfrm>
                      <a:off x="0" y="0"/>
                      <a:ext cx="5115922" cy="29670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pStyle w:val="Heading1"/>
        <w:pageBreakBefore w:val="0"/>
        <w:spacing w:after="240" w:before="240" w:lineRule="auto"/>
        <w:rPr>
          <w:rFonts w:ascii="Spectral" w:cs="Spectral" w:eastAsia="Spectral" w:hAnsi="Spectral"/>
          <w:b w:val="1"/>
        </w:rPr>
      </w:pPr>
      <w:bookmarkStart w:colFirst="0" w:colLast="0" w:name="_nyx19oebs7zs" w:id="2"/>
      <w:bookmarkEnd w:id="2"/>
      <w:r w:rsidDel="00000000" w:rsidR="00000000" w:rsidRPr="00000000">
        <w:rPr>
          <w:rFonts w:ascii="Spectral" w:cs="Spectral" w:eastAsia="Spectral" w:hAnsi="Spectral"/>
          <w:b w:val="1"/>
          <w:rtl w:val="0"/>
        </w:rPr>
        <w:t xml:space="preserve">3. Clonación alfa</w:t>
      </w:r>
    </w:p>
    <w:p w:rsidR="00000000" w:rsidDel="00000000" w:rsidP="00000000" w:rsidRDefault="00000000" w:rsidRPr="00000000" w14:paraId="0000006F">
      <w:pPr>
        <w:pageBreakBefore w:val="0"/>
        <w:numPr>
          <w:ilvl w:val="0"/>
          <w:numId w:val="4"/>
        </w:numPr>
        <w:spacing w:after="0" w:afterAutospacing="0" w:lineRule="auto"/>
        <w:ind w:left="720" w:hanging="360"/>
      </w:pPr>
      <w:r w:rsidDel="00000000" w:rsidR="00000000" w:rsidRPr="00000000">
        <w:rPr>
          <w:rtl w:val="0"/>
        </w:rPr>
        <w:t xml:space="preserve">Creamos un tercer disco de igual tamaño que el disco "roto". A este disco lo llamaremos alfa en VirtualBox.</w:t>
      </w:r>
    </w:p>
    <w:p w:rsidR="00000000" w:rsidDel="00000000" w:rsidP="00000000" w:rsidRDefault="00000000" w:rsidRPr="00000000" w14:paraId="00000070">
      <w:pPr>
        <w:pageBreakBefore w:val="0"/>
        <w:numPr>
          <w:ilvl w:val="0"/>
          <w:numId w:val="4"/>
        </w:numPr>
        <w:spacing w:after="0" w:afterAutospacing="0" w:lineRule="auto"/>
        <w:ind w:left="720" w:hanging="360"/>
      </w:pPr>
      <w:r w:rsidDel="00000000" w:rsidR="00000000" w:rsidRPr="00000000">
        <w:rPr>
          <w:rtl w:val="0"/>
        </w:rPr>
        <w:t xml:space="preserve">Iniciamos la MV. Deben estar los 3 discos. Feeback de comprobación: fdisk -l. Además vemos que el disco B tiene una partición y el disco C no.</w:t>
      </w:r>
    </w:p>
    <w:p w:rsidR="00000000" w:rsidDel="00000000" w:rsidP="00000000" w:rsidRDefault="00000000" w:rsidRPr="00000000" w14:paraId="00000071">
      <w:pPr>
        <w:pageBreakBefore w:val="0"/>
        <w:numPr>
          <w:ilvl w:val="0"/>
          <w:numId w:val="4"/>
        </w:numPr>
        <w:spacing w:after="240" w:lineRule="auto"/>
        <w:ind w:left="720" w:hanging="360"/>
      </w:pPr>
      <w:r w:rsidDel="00000000" w:rsidR="00000000" w:rsidRPr="00000000">
        <w:rPr>
          <w:rtl w:val="0"/>
        </w:rPr>
        <w:t xml:space="preserve">Los discos "roto" y "alfa" no deben estar montados.</w:t>
      </w:r>
    </w:p>
    <w:p w:rsidR="00000000" w:rsidDel="00000000" w:rsidP="00000000" w:rsidRDefault="00000000" w:rsidRPr="00000000" w14:paraId="00000072">
      <w:pPr>
        <w:pageBreakBefore w:val="0"/>
        <w:spacing w:after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pageBreakBefore w:val="0"/>
        <w:spacing w:after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pageBreakBefore w:val="0"/>
        <w:spacing w:after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pageBreakBefore w:val="0"/>
        <w:spacing w:after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pageBreakBefore w:val="0"/>
        <w:spacing w:after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pageBreakBefore w:val="0"/>
        <w:spacing w:after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pageBreakBefore w:val="0"/>
        <w:spacing w:after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pageBreakBefore w:val="0"/>
        <w:spacing w:after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pageBreakBefore w:val="0"/>
        <w:spacing w:after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pageBreakBefore w:val="0"/>
        <w:spacing w:after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pageBreakBefore w:val="0"/>
        <w:spacing w:after="240" w:lineRule="auto"/>
        <w:ind w:left="0" w:firstLine="0"/>
        <w:rPr/>
      </w:pPr>
      <w:r w:rsidDel="00000000" w:rsidR="00000000" w:rsidRPr="00000000">
        <w:rPr>
          <w:rtl w:val="0"/>
        </w:rPr>
        <w:t xml:space="preserve">Comprobamos con df -hT y mount:</w:t>
      </w:r>
    </w:p>
    <w:p w:rsidR="00000000" w:rsidDel="00000000" w:rsidP="00000000" w:rsidRDefault="00000000" w:rsidRPr="00000000" w14:paraId="0000007D">
      <w:pPr>
        <w:pageBreakBefore w:val="0"/>
        <w:spacing w:after="240" w:lineRule="auto"/>
        <w:ind w:left="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857750" cy="6562725"/>
            <wp:effectExtent b="0" l="0" r="0" t="0"/>
            <wp:docPr id="8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1"/>
                    <a:srcRect b="11667" l="0" r="50498" t="6013"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6562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pageBreakBefore w:val="0"/>
        <w:spacing w:after="240" w:lineRule="auto"/>
        <w:ind w:left="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pageBreakBefore w:val="0"/>
        <w:spacing w:after="240" w:lineRule="auto"/>
        <w:ind w:left="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pageBreakBefore w:val="0"/>
        <w:spacing w:after="240" w:lineRule="auto"/>
        <w:ind w:left="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pageBreakBefore w:val="0"/>
        <w:spacing w:after="240" w:lineRule="auto"/>
        <w:ind w:left="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pageBreakBefore w:val="0"/>
        <w:numPr>
          <w:ilvl w:val="0"/>
          <w:numId w:val="4"/>
        </w:numPr>
        <w:spacing w:after="0" w:afterAutospacing="0" w:lineRule="auto"/>
        <w:ind w:left="720" w:hanging="360"/>
      </w:pPr>
      <w:r w:rsidDel="00000000" w:rsidR="00000000" w:rsidRPr="00000000">
        <w:rPr>
          <w:rtl w:val="0"/>
        </w:rPr>
        <w:t xml:space="preserve">Usar el comando dd para clonar el disco roto en el disco alfa. Ejemplo: dd if=/dev/sdb of=/dev/sdc.</w:t>
      </w:r>
    </w:p>
    <w:p w:rsidR="00000000" w:rsidDel="00000000" w:rsidP="00000000" w:rsidRDefault="00000000" w:rsidRPr="00000000" w14:paraId="00000083">
      <w:pPr>
        <w:pageBreakBefore w:val="0"/>
        <w:numPr>
          <w:ilvl w:val="0"/>
          <w:numId w:val="4"/>
        </w:numPr>
        <w:spacing w:after="0" w:afterAutospacing="0" w:lineRule="auto"/>
        <w:ind w:left="720" w:hanging="360"/>
      </w:pPr>
      <w:r w:rsidDel="00000000" w:rsidR="00000000" w:rsidRPr="00000000">
        <w:rPr>
          <w:rtl w:val="0"/>
        </w:rPr>
        <w:t xml:space="preserve">diff /dev/sdb /dev/sdc comando para comprobar que ambos discos son idénticos.</w:t>
      </w:r>
    </w:p>
    <w:p w:rsidR="00000000" w:rsidDel="00000000" w:rsidP="00000000" w:rsidRDefault="00000000" w:rsidRPr="00000000" w14:paraId="00000084">
      <w:pPr>
        <w:pageBreakBefore w:val="0"/>
        <w:numPr>
          <w:ilvl w:val="0"/>
          <w:numId w:val="4"/>
        </w:numPr>
        <w:spacing w:after="0" w:afterAutospacing="0" w:lineRule="auto"/>
        <w:ind w:left="720" w:hanging="360"/>
      </w:pPr>
      <w:r w:rsidDel="00000000" w:rsidR="00000000" w:rsidRPr="00000000">
        <w:rPr>
          <w:rtl w:val="0"/>
        </w:rPr>
        <w:t xml:space="preserve">diff /dev/sdb1 /dev/sdc1 comando para comprobar que ambas particiones son idénticas.</w:t>
      </w:r>
    </w:p>
    <w:p w:rsidR="00000000" w:rsidDel="00000000" w:rsidP="00000000" w:rsidRDefault="00000000" w:rsidRPr="00000000" w14:paraId="00000085">
      <w:pPr>
        <w:pageBreakBefore w:val="0"/>
        <w:numPr>
          <w:ilvl w:val="1"/>
          <w:numId w:val="4"/>
        </w:numPr>
        <w:spacing w:after="0" w:afterAutospacing="0" w:lineRule="auto"/>
        <w:ind w:left="1440" w:hanging="360"/>
      </w:pPr>
      <w:r w:rsidDel="00000000" w:rsidR="00000000" w:rsidRPr="00000000">
        <w:rPr>
          <w:rtl w:val="0"/>
        </w:rPr>
        <w:t xml:space="preserve">Si todo va bien no muestra ningún mensaje.</w:t>
      </w:r>
    </w:p>
    <w:p w:rsidR="00000000" w:rsidDel="00000000" w:rsidP="00000000" w:rsidRDefault="00000000" w:rsidRPr="00000000" w14:paraId="00000086">
      <w:pPr>
        <w:pageBreakBefore w:val="0"/>
        <w:numPr>
          <w:ilvl w:val="1"/>
          <w:numId w:val="4"/>
        </w:numPr>
        <w:spacing w:after="0" w:afterAutospacing="0" w:lineRule="auto"/>
        <w:ind w:left="1440" w:hanging="360"/>
      </w:pPr>
      <w:r w:rsidDel="00000000" w:rsidR="00000000" w:rsidRPr="00000000">
        <w:rPr>
          <w:rtl w:val="0"/>
        </w:rPr>
        <w:t xml:space="preserve">Si va mal nos dice que son diferentes.</w:t>
      </w:r>
    </w:p>
    <w:p w:rsidR="00000000" w:rsidDel="00000000" w:rsidP="00000000" w:rsidRDefault="00000000" w:rsidRPr="00000000" w14:paraId="00000087">
      <w:pPr>
        <w:pageBreakBefore w:val="0"/>
        <w:numPr>
          <w:ilvl w:val="0"/>
          <w:numId w:val="4"/>
        </w:numPr>
        <w:spacing w:after="240" w:lineRule="auto"/>
        <w:ind w:left="720" w:hanging="360"/>
      </w:pPr>
      <w:r w:rsidDel="00000000" w:rsidR="00000000" w:rsidRPr="00000000">
        <w:rPr>
          <w:rtl w:val="0"/>
        </w:rPr>
        <w:t xml:space="preserve">fdisk -l,vemos que el disco C ahora si tiene una partición y el mismo formato que el B.</w:t>
      </w:r>
    </w:p>
    <w:p w:rsidR="00000000" w:rsidDel="00000000" w:rsidP="00000000" w:rsidRDefault="00000000" w:rsidRPr="00000000" w14:paraId="00000088">
      <w:pPr>
        <w:pageBreakBefore w:val="0"/>
        <w:spacing w:after="240" w:before="240" w:lineRule="auto"/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6125450" cy="1395413"/>
            <wp:effectExtent b="0" l="0" r="0" t="0"/>
            <wp:docPr id="4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2"/>
                    <a:srcRect b="59146" l="22093" r="17194" t="23983"/>
                    <a:stretch>
                      <a:fillRect/>
                    </a:stretch>
                  </pic:blipFill>
                  <pic:spPr>
                    <a:xfrm>
                      <a:off x="0" y="0"/>
                      <a:ext cx="6125450" cy="13954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pageBreakBefore w:val="0"/>
        <w:spacing w:after="240" w:before="240" w:lineRule="auto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171950" cy="4867275"/>
            <wp:effectExtent b="0" l="0" r="0" t="0"/>
            <wp:docPr id="13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3"/>
                    <a:srcRect b="30487" l="9634" r="47522" t="8333"/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4867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pStyle w:val="Heading1"/>
        <w:pageBreakBefore w:val="0"/>
        <w:spacing w:after="240" w:before="240" w:lineRule="auto"/>
        <w:rPr>
          <w:rFonts w:ascii="Spectral" w:cs="Spectral" w:eastAsia="Spectral" w:hAnsi="Spectral"/>
          <w:b w:val="1"/>
        </w:rPr>
      </w:pPr>
      <w:bookmarkStart w:colFirst="0" w:colLast="0" w:name="_o2fj5lmqk15" w:id="3"/>
      <w:bookmarkEnd w:id="3"/>
      <w:r w:rsidDel="00000000" w:rsidR="00000000" w:rsidRPr="00000000">
        <w:rPr>
          <w:rFonts w:ascii="Spectral" w:cs="Spectral" w:eastAsia="Spectral" w:hAnsi="Spectral"/>
          <w:b w:val="1"/>
          <w:rtl w:val="0"/>
        </w:rPr>
        <w:t xml:space="preserve">4. Recuperación</w:t>
      </w:r>
    </w:p>
    <w:p w:rsidR="00000000" w:rsidDel="00000000" w:rsidP="00000000" w:rsidRDefault="00000000" w:rsidRPr="00000000" w14:paraId="0000008B">
      <w:pPr>
        <w:pStyle w:val="Heading2"/>
        <w:pageBreakBefore w:val="0"/>
        <w:spacing w:after="240" w:before="240" w:lineRule="auto"/>
        <w:rPr/>
      </w:pPr>
      <w:bookmarkStart w:colFirst="0" w:colLast="0" w:name="_n9mzbv6qf26n" w:id="4"/>
      <w:bookmarkEnd w:id="4"/>
      <w:r w:rsidDel="00000000" w:rsidR="00000000" w:rsidRPr="00000000">
        <w:rPr>
          <w:rtl w:val="0"/>
        </w:rPr>
        <w:t xml:space="preserve">4.1 Herramientas de recuperación</w:t>
      </w:r>
    </w:p>
    <w:p w:rsidR="00000000" w:rsidDel="00000000" w:rsidP="00000000" w:rsidRDefault="00000000" w:rsidRPr="00000000" w14:paraId="0000008C">
      <w:pPr>
        <w:pageBreakBefore w:val="0"/>
        <w:spacing w:after="240" w:before="240" w:lineRule="auto"/>
        <w:rPr/>
      </w:pPr>
      <w:r w:rsidDel="00000000" w:rsidR="00000000" w:rsidRPr="00000000">
        <w:rPr>
          <w:rtl w:val="0"/>
        </w:rPr>
        <w:t xml:space="preserve">PhotoRec: Se usa para recuperar archivos eliminados. </w:t>
      </w:r>
    </w:p>
    <w:p w:rsidR="00000000" w:rsidDel="00000000" w:rsidP="00000000" w:rsidRDefault="00000000" w:rsidRPr="00000000" w14:paraId="0000008D">
      <w:pPr>
        <w:pStyle w:val="Heading2"/>
        <w:pageBreakBefore w:val="0"/>
        <w:spacing w:after="240" w:before="240" w:lineRule="auto"/>
        <w:rPr/>
      </w:pPr>
      <w:bookmarkStart w:colFirst="0" w:colLast="0" w:name="_iqagdpdfvtt" w:id="5"/>
      <w:bookmarkEnd w:id="5"/>
      <w:r w:rsidDel="00000000" w:rsidR="00000000" w:rsidRPr="00000000">
        <w:rPr>
          <w:rtl w:val="0"/>
        </w:rPr>
        <w:t xml:space="preserve">4.2 Instalando PhotoRec</w:t>
      </w:r>
    </w:p>
    <w:p w:rsidR="00000000" w:rsidDel="00000000" w:rsidP="00000000" w:rsidRDefault="00000000" w:rsidRPr="00000000" w14:paraId="0000008E">
      <w:pPr>
        <w:pageBreakBefore w:val="0"/>
        <w:spacing w:after="240" w:lineRule="auto"/>
        <w:rPr/>
      </w:pPr>
      <w:r w:rsidDel="00000000" w:rsidR="00000000" w:rsidRPr="00000000">
        <w:rPr>
          <w:rtl w:val="0"/>
        </w:rPr>
        <w:t xml:space="preserve">Primero tenemos que conseguir la herramienta de recuperación PhotoRec.</w:t>
      </w:r>
    </w:p>
    <w:p w:rsidR="00000000" w:rsidDel="00000000" w:rsidP="00000000" w:rsidRDefault="00000000" w:rsidRPr="00000000" w14:paraId="0000008F">
      <w:pPr>
        <w:pageBreakBefore w:val="0"/>
        <w:spacing w:after="240" w:before="240" w:lineRule="auto"/>
        <w:rPr/>
      </w:pPr>
      <w:r w:rsidDel="00000000" w:rsidR="00000000" w:rsidRPr="00000000">
        <w:rPr>
          <w:rtl w:val="0"/>
        </w:rPr>
        <w:t xml:space="preserve">Instalar el programa en nuestro sistema.</w:t>
      </w:r>
    </w:p>
    <w:p w:rsidR="00000000" w:rsidDel="00000000" w:rsidP="00000000" w:rsidRDefault="00000000" w:rsidRPr="00000000" w14:paraId="00000090">
      <w:pPr>
        <w:pageBreakBefore w:val="0"/>
        <w:numPr>
          <w:ilvl w:val="0"/>
          <w:numId w:val="5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zypper in photorec qphotorec, instalación de paquetes en OpenSUSE.</w:t>
      </w:r>
    </w:p>
    <w:p w:rsidR="00000000" w:rsidDel="00000000" w:rsidP="00000000" w:rsidRDefault="00000000" w:rsidRPr="00000000" w14:paraId="00000091">
      <w:pPr>
        <w:pageBreakBefore w:val="0"/>
        <w:numPr>
          <w:ilvl w:val="0"/>
          <w:numId w:val="5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Reiniciar la MV.</w:t>
      </w:r>
    </w:p>
    <w:p w:rsidR="00000000" w:rsidDel="00000000" w:rsidP="00000000" w:rsidRDefault="00000000" w:rsidRPr="00000000" w14:paraId="00000092">
      <w:pPr>
        <w:pageBreakBefore w:val="0"/>
        <w:numPr>
          <w:ilvl w:val="0"/>
          <w:numId w:val="5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Feedback de comprobación zypper search nombre-programa.</w:t>
      </w:r>
    </w:p>
    <w:p w:rsidR="00000000" w:rsidDel="00000000" w:rsidP="00000000" w:rsidRDefault="00000000" w:rsidRPr="00000000" w14:paraId="00000093">
      <w:pPr>
        <w:pageBreakBefore w:val="0"/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6250057" cy="2100263"/>
            <wp:effectExtent b="0" l="0" r="0" t="0"/>
            <wp:docPr id="14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4"/>
                    <a:srcRect b="62398" l="9966" r="39534" t="16869"/>
                    <a:stretch>
                      <a:fillRect/>
                    </a:stretch>
                  </pic:blipFill>
                  <pic:spPr>
                    <a:xfrm>
                      <a:off x="0" y="0"/>
                      <a:ext cx="6250057" cy="21002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pageBreakBefore w:val="0"/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pageBreakBefore w:val="0"/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pageBreakBefore w:val="0"/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pageBreakBefore w:val="0"/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pageBreakBefore w:val="0"/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pageBreakBefore w:val="0"/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pageBreakBefore w:val="0"/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pageBreakBefore w:val="0"/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pStyle w:val="Heading2"/>
        <w:pageBreakBefore w:val="0"/>
        <w:spacing w:after="240" w:before="240" w:lineRule="auto"/>
        <w:rPr/>
      </w:pPr>
      <w:bookmarkStart w:colFirst="0" w:colLast="0" w:name="_p8mk7uk2cf2k" w:id="6"/>
      <w:bookmarkEnd w:id="6"/>
      <w:r w:rsidDel="00000000" w:rsidR="00000000" w:rsidRPr="00000000">
        <w:rPr>
          <w:rtl w:val="0"/>
        </w:rPr>
        <w:t xml:space="preserve">4.3 Recuperando con PhotoRec</w:t>
      </w:r>
    </w:p>
    <w:p w:rsidR="00000000" w:rsidDel="00000000" w:rsidP="00000000" w:rsidRDefault="00000000" w:rsidRPr="00000000" w14:paraId="0000009D">
      <w:pPr>
        <w:pageBreakBefore w:val="0"/>
        <w:numPr>
          <w:ilvl w:val="0"/>
          <w:numId w:val="2"/>
        </w:numPr>
        <w:spacing w:after="0" w:afterAutospacing="0" w:lineRule="auto"/>
        <w:ind w:left="720" w:hanging="360"/>
      </w:pPr>
      <w:r w:rsidDel="00000000" w:rsidR="00000000" w:rsidRPr="00000000">
        <w:rPr>
          <w:rtl w:val="0"/>
        </w:rPr>
        <w:t xml:space="preserve">Hay que demontar el disco alfa.</w:t>
      </w:r>
    </w:p>
    <w:p w:rsidR="00000000" w:rsidDel="00000000" w:rsidP="00000000" w:rsidRDefault="00000000" w:rsidRPr="00000000" w14:paraId="0000009E">
      <w:pPr>
        <w:pageBreakBefore w:val="0"/>
        <w:numPr>
          <w:ilvl w:val="0"/>
          <w:numId w:val="2"/>
        </w:numPr>
        <w:spacing w:after="0" w:afterAutospacing="0" w:lineRule="auto"/>
        <w:ind w:left="720" w:hanging="360"/>
      </w:pPr>
      <w:r w:rsidDel="00000000" w:rsidR="00000000" w:rsidRPr="00000000">
        <w:rPr>
          <w:rtl w:val="0"/>
        </w:rPr>
        <w:t xml:space="preserve">Abrimos una consola como root.</w:t>
      </w:r>
    </w:p>
    <w:p w:rsidR="00000000" w:rsidDel="00000000" w:rsidP="00000000" w:rsidRDefault="00000000" w:rsidRPr="00000000" w14:paraId="0000009F">
      <w:pPr>
        <w:pageBreakBefore w:val="0"/>
        <w:numPr>
          <w:ilvl w:val="0"/>
          <w:numId w:val="2"/>
        </w:numPr>
        <w:spacing w:after="0" w:afterAutospacing="0" w:lineRule="auto"/>
        <w:ind w:left="720" w:hanging="360"/>
      </w:pPr>
      <w:r w:rsidDel="00000000" w:rsidR="00000000" w:rsidRPr="00000000">
        <w:rPr>
          <w:rtl w:val="0"/>
        </w:rPr>
        <w:t xml:space="preserve">Ejecutamos qphotorec. De esta forma iniciamos el entorno gráfico de Photorec.</w:t>
      </w:r>
    </w:p>
    <w:p w:rsidR="00000000" w:rsidDel="00000000" w:rsidP="00000000" w:rsidRDefault="00000000" w:rsidRPr="00000000" w14:paraId="000000A0">
      <w:pPr>
        <w:pageBreakBefore w:val="0"/>
        <w:numPr>
          <w:ilvl w:val="0"/>
          <w:numId w:val="2"/>
        </w:numPr>
        <w:spacing w:after="24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Los archivos que se recuperen no deben escribirse en el disco alfa.</w:t>
      </w:r>
    </w:p>
    <w:p w:rsidR="00000000" w:rsidDel="00000000" w:rsidP="00000000" w:rsidRDefault="00000000" w:rsidRPr="00000000" w14:paraId="000000A1">
      <w:pPr>
        <w:pageBreakBefore w:val="0"/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734050" cy="4286250"/>
            <wp:effectExtent b="0" l="0" r="0" t="0"/>
            <wp:docPr id="12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5"/>
                    <a:srcRect b="3048" l="0" r="0" t="5487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286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pageBreakBefore w:val="0"/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pageBreakBefore w:val="0"/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pageBreakBefore w:val="0"/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pageBreakBefore w:val="0"/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pageBreakBefore w:val="0"/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pageBreakBefore w:val="0"/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pageBreakBefore w:val="0"/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pStyle w:val="Heading1"/>
        <w:pageBreakBefore w:val="0"/>
        <w:spacing w:after="240" w:before="240" w:lineRule="auto"/>
        <w:rPr>
          <w:rFonts w:ascii="Spectral" w:cs="Spectral" w:eastAsia="Spectral" w:hAnsi="Spectral"/>
          <w:b w:val="1"/>
        </w:rPr>
      </w:pPr>
      <w:bookmarkStart w:colFirst="0" w:colLast="0" w:name="_ihkj3q2ntxm8" w:id="7"/>
      <w:bookmarkEnd w:id="7"/>
      <w:r w:rsidDel="00000000" w:rsidR="00000000" w:rsidRPr="00000000">
        <w:rPr>
          <w:rFonts w:ascii="Spectral" w:cs="Spectral" w:eastAsia="Spectral" w:hAnsi="Spectral"/>
          <w:b w:val="1"/>
          <w:rtl w:val="0"/>
        </w:rPr>
        <w:t xml:space="preserve">5. Recuperar ficheros de texto plano</w:t>
      </w:r>
    </w:p>
    <w:p w:rsidR="00000000" w:rsidDel="00000000" w:rsidP="00000000" w:rsidRDefault="00000000" w:rsidRPr="00000000" w14:paraId="000000AA">
      <w:pPr>
        <w:pageBreakBefore w:val="0"/>
        <w:numPr>
          <w:ilvl w:val="0"/>
          <w:numId w:val="7"/>
        </w:numPr>
        <w:spacing w:after="0" w:afterAutospacing="0" w:lineRule="auto"/>
        <w:ind w:left="720" w:hanging="360"/>
      </w:pPr>
      <w:r w:rsidDel="00000000" w:rsidR="00000000" w:rsidRPr="00000000">
        <w:rPr>
          <w:rtl w:val="0"/>
        </w:rPr>
        <w:t xml:space="preserve">Montamos la partición del disco alfa (sdc).</w:t>
      </w:r>
    </w:p>
    <w:p w:rsidR="00000000" w:rsidDel="00000000" w:rsidP="00000000" w:rsidRDefault="00000000" w:rsidRPr="00000000" w14:paraId="000000AB">
      <w:pPr>
        <w:pageBreakBefore w:val="0"/>
        <w:numPr>
          <w:ilvl w:val="0"/>
          <w:numId w:val="7"/>
        </w:numPr>
        <w:spacing w:after="0" w:afterAutospacing="0" w:lineRule="auto"/>
        <w:ind w:left="720" w:hanging="360"/>
      </w:pPr>
      <w:r w:rsidDel="00000000" w:rsidR="00000000" w:rsidRPr="00000000">
        <w:rPr>
          <w:rtl w:val="0"/>
        </w:rPr>
        <w:t xml:space="preserve">Creamos un archivo /mnt/disco_alfa/secreto.txt</w:t>
      </w:r>
    </w:p>
    <w:p w:rsidR="00000000" w:rsidDel="00000000" w:rsidP="00000000" w:rsidRDefault="00000000" w:rsidRPr="00000000" w14:paraId="000000AC">
      <w:pPr>
        <w:pageBreakBefore w:val="0"/>
        <w:numPr>
          <w:ilvl w:val="0"/>
          <w:numId w:val="7"/>
        </w:numPr>
        <w:spacing w:after="0" w:afterAutospacing="0" w:lineRule="auto"/>
        <w:ind w:left="720" w:hanging="360"/>
      </w:pPr>
      <w:r w:rsidDel="00000000" w:rsidR="00000000" w:rsidRPr="00000000">
        <w:rPr>
          <w:rtl w:val="0"/>
        </w:rPr>
        <w:t xml:space="preserve">Borramos el archivo de texto con rm.</w:t>
      </w:r>
    </w:p>
    <w:p w:rsidR="00000000" w:rsidDel="00000000" w:rsidP="00000000" w:rsidRDefault="00000000" w:rsidRPr="00000000" w14:paraId="000000AD">
      <w:pPr>
        <w:pageBreakBefore w:val="0"/>
        <w:numPr>
          <w:ilvl w:val="0"/>
          <w:numId w:val="7"/>
        </w:numPr>
        <w:spacing w:after="0" w:afterAutospacing="0" w:lineRule="auto"/>
        <w:ind w:left="720" w:hanging="360"/>
      </w:pPr>
      <w:r w:rsidDel="00000000" w:rsidR="00000000" w:rsidRPr="00000000">
        <w:rPr>
          <w:rtl w:val="0"/>
        </w:rPr>
        <w:t xml:space="preserve">Desmontamos la partición.</w:t>
      </w:r>
    </w:p>
    <w:p w:rsidR="00000000" w:rsidDel="00000000" w:rsidP="00000000" w:rsidRDefault="00000000" w:rsidRPr="00000000" w14:paraId="000000AE">
      <w:pPr>
        <w:pageBreakBefore w:val="0"/>
        <w:numPr>
          <w:ilvl w:val="0"/>
          <w:numId w:val="7"/>
        </w:numPr>
        <w:spacing w:after="240" w:lineRule="auto"/>
        <w:ind w:left="720" w:hanging="360"/>
      </w:pPr>
      <w:r w:rsidDel="00000000" w:rsidR="00000000" w:rsidRPr="00000000">
        <w:rPr>
          <w:rtl w:val="0"/>
        </w:rPr>
        <w:t xml:space="preserve">cat /dev/sdc1 | more ...¿qué estamos viendo?</w:t>
      </w:r>
    </w:p>
    <w:p w:rsidR="00000000" w:rsidDel="00000000" w:rsidP="00000000" w:rsidRDefault="00000000" w:rsidRPr="00000000" w14:paraId="000000AF">
      <w:pPr>
        <w:pageBreakBefore w:val="0"/>
        <w:spacing w:after="240" w:lineRule="auto"/>
        <w:ind w:left="0" w:firstLine="0"/>
        <w:rPr/>
      </w:pPr>
      <w:r w:rsidDel="00000000" w:rsidR="00000000" w:rsidRPr="00000000">
        <w:rPr>
          <w:rtl w:val="0"/>
        </w:rPr>
        <w:t xml:space="preserve">Metadatos del archivo o partición, la información borrada en disco alfa permanecerá residualmente al no hacer un borrado seguro.</w:t>
      </w:r>
    </w:p>
    <w:p w:rsidR="00000000" w:rsidDel="00000000" w:rsidP="00000000" w:rsidRDefault="00000000" w:rsidRPr="00000000" w14:paraId="000000B0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676900" cy="1962150"/>
            <wp:effectExtent b="0" l="0" r="0" t="0"/>
            <wp:docPr id="18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6"/>
                    <a:srcRect b="56215" l="14724" r="56203" t="31588"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1962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pStyle w:val="Heading1"/>
        <w:pageBreakBefore w:val="0"/>
        <w:rPr>
          <w:rFonts w:ascii="Spectral" w:cs="Spectral" w:eastAsia="Spectral" w:hAnsi="Spectral"/>
          <w:b w:val="1"/>
        </w:rPr>
      </w:pPr>
      <w:bookmarkStart w:colFirst="0" w:colLast="0" w:name="_npp06aakbbe7" w:id="8"/>
      <w:bookmarkEnd w:id="8"/>
      <w:r w:rsidDel="00000000" w:rsidR="00000000" w:rsidRPr="00000000">
        <w:rPr>
          <w:rFonts w:ascii="Spectral" w:cs="Spectral" w:eastAsia="Spectral" w:hAnsi="Spectral"/>
          <w:b w:val="1"/>
          <w:rtl w:val="0"/>
        </w:rPr>
        <w:t xml:space="preserve">6. Borrado seguro</w:t>
      </w:r>
    </w:p>
    <w:p w:rsidR="00000000" w:rsidDel="00000000" w:rsidP="00000000" w:rsidRDefault="00000000" w:rsidRPr="00000000" w14:paraId="000000B2">
      <w:pPr>
        <w:pStyle w:val="Heading2"/>
        <w:pageBreakBefore w:val="0"/>
        <w:rPr/>
      </w:pPr>
      <w:bookmarkStart w:colFirst="0" w:colLast="0" w:name="_3k85y5ewlhqs" w:id="9"/>
      <w:bookmarkEnd w:id="9"/>
      <w:r w:rsidDel="00000000" w:rsidR="00000000" w:rsidRPr="00000000">
        <w:rPr>
          <w:rtl w:val="0"/>
        </w:rPr>
        <w:t xml:space="preserve">6.1 Herramientas de borrado seguro</w:t>
      </w:r>
    </w:p>
    <w:p w:rsidR="00000000" w:rsidDel="00000000" w:rsidP="00000000" w:rsidRDefault="00000000" w:rsidRPr="00000000" w14:paraId="000000B3">
      <w:pPr>
        <w:pStyle w:val="Heading2"/>
        <w:pageBreakBefore w:val="0"/>
        <w:rPr/>
      </w:pPr>
      <w:bookmarkStart w:colFirst="0" w:colLast="0" w:name="_e39lj0dejtxp" w:id="10"/>
      <w:bookmarkEnd w:id="10"/>
      <w:r w:rsidDel="00000000" w:rsidR="00000000" w:rsidRPr="00000000">
        <w:rPr>
          <w:rtl w:val="0"/>
        </w:rPr>
        <w:t xml:space="preserve">6.2 Proceso de borrado seguro</w:t>
      </w:r>
    </w:p>
    <w:p w:rsidR="00000000" w:rsidDel="00000000" w:rsidP="00000000" w:rsidRDefault="00000000" w:rsidRPr="00000000" w14:paraId="000000B4">
      <w:pPr>
        <w:pageBreakBefore w:val="0"/>
        <w:numPr>
          <w:ilvl w:val="0"/>
          <w:numId w:val="1"/>
        </w:numPr>
        <w:spacing w:after="0" w:afterAutospacing="0" w:lineRule="auto"/>
        <w:ind w:left="720" w:hanging="360"/>
      </w:pPr>
      <w:r w:rsidDel="00000000" w:rsidR="00000000" w:rsidRPr="00000000">
        <w:rPr>
          <w:rtl w:val="0"/>
        </w:rPr>
        <w:t xml:space="preserve">Creamos un disco nuevo VirtualBox de 10MB. A este disco lo llamaremos "limpio".</w:t>
      </w:r>
    </w:p>
    <w:p w:rsidR="00000000" w:rsidDel="00000000" w:rsidP="00000000" w:rsidRDefault="00000000" w:rsidRPr="00000000" w14:paraId="000000B5">
      <w:pPr>
        <w:pageBreakBefore w:val="0"/>
        <w:numPr>
          <w:ilvl w:val="0"/>
          <w:numId w:val="1"/>
        </w:numPr>
        <w:spacing w:after="0" w:afterAutospacing="0" w:lineRule="auto"/>
        <w:ind w:left="720" w:hanging="360"/>
      </w:pPr>
      <w:r w:rsidDel="00000000" w:rsidR="00000000" w:rsidRPr="00000000">
        <w:rPr>
          <w:rtl w:val="0"/>
        </w:rPr>
        <w:t xml:space="preserve">Iniciamos la MV.</w:t>
      </w:r>
    </w:p>
    <w:p w:rsidR="00000000" w:rsidDel="00000000" w:rsidP="00000000" w:rsidRDefault="00000000" w:rsidRPr="00000000" w14:paraId="000000B6">
      <w:pPr>
        <w:pageBreakBefore w:val="0"/>
        <w:numPr>
          <w:ilvl w:val="0"/>
          <w:numId w:val="1"/>
        </w:numPr>
        <w:spacing w:after="0" w:afterAutospacing="0" w:lineRule="auto"/>
        <w:ind w:left="720" w:hanging="360"/>
      </w:pPr>
      <w:r w:rsidDel="00000000" w:rsidR="00000000" w:rsidRPr="00000000">
        <w:rPr>
          <w:rtl w:val="0"/>
        </w:rPr>
        <w:t xml:space="preserve">Creamos la carpeta disco_limpio en /mnt.</w:t>
      </w:r>
    </w:p>
    <w:p w:rsidR="00000000" w:rsidDel="00000000" w:rsidP="00000000" w:rsidRDefault="00000000" w:rsidRPr="00000000" w14:paraId="000000B7">
      <w:pPr>
        <w:pageBreakBefore w:val="0"/>
        <w:numPr>
          <w:ilvl w:val="0"/>
          <w:numId w:val="1"/>
        </w:numPr>
        <w:spacing w:after="240" w:lineRule="auto"/>
        <w:ind w:left="720" w:hanging="360"/>
      </w:pPr>
      <w:r w:rsidDel="00000000" w:rsidR="00000000" w:rsidRPr="00000000">
        <w:rPr>
          <w:rtl w:val="0"/>
        </w:rPr>
        <w:t xml:space="preserve">Montamos el disco limpio en la ruta /mnt/disco_limpio. Feedback de comprobación: df -hT, mount | grep disco</w:t>
      </w:r>
    </w:p>
    <w:p w:rsidR="00000000" w:rsidDel="00000000" w:rsidP="00000000" w:rsidRDefault="00000000" w:rsidRPr="00000000" w14:paraId="000000B8">
      <w:pPr>
        <w:pageBreakBefore w:val="0"/>
        <w:spacing w:after="240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pageBreakBefore w:val="0"/>
        <w:spacing w:after="240" w:lineRule="auto"/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865833" cy="3833813"/>
            <wp:effectExtent b="0" l="0" r="0" t="0"/>
            <wp:docPr id="9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7"/>
                    <a:srcRect b="54878" l="0" r="51162" t="6097"/>
                    <a:stretch>
                      <a:fillRect/>
                    </a:stretch>
                  </pic:blipFill>
                  <pic:spPr>
                    <a:xfrm>
                      <a:off x="0" y="0"/>
                      <a:ext cx="5865833" cy="38338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pageBreakBefore w:val="0"/>
        <w:spacing w:after="240" w:lineRule="auto"/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874569" cy="957263"/>
            <wp:effectExtent b="0" l="0" r="0" t="0"/>
            <wp:docPr id="19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8"/>
                    <a:srcRect b="84756" l="0" r="50830" t="5487"/>
                    <a:stretch>
                      <a:fillRect/>
                    </a:stretch>
                  </pic:blipFill>
                  <pic:spPr>
                    <a:xfrm>
                      <a:off x="0" y="0"/>
                      <a:ext cx="5874569" cy="9572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pageBreakBefore w:val="0"/>
        <w:spacing w:after="240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pageBreakBefore w:val="0"/>
        <w:spacing w:after="240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pageBreakBefore w:val="0"/>
        <w:numPr>
          <w:ilvl w:val="0"/>
          <w:numId w:val="1"/>
        </w:numPr>
        <w:spacing w:after="0" w:afterAutospacing="0" w:lineRule="auto"/>
        <w:ind w:left="720" w:hanging="360"/>
      </w:pPr>
      <w:r w:rsidDel="00000000" w:rsidR="00000000" w:rsidRPr="00000000">
        <w:rPr>
          <w:rtl w:val="0"/>
        </w:rPr>
        <w:t xml:space="preserve">Volvemos a crear/descargar 3 archivos para eliminar en el disco limpio.</w:t>
      </w:r>
    </w:p>
    <w:p w:rsidR="00000000" w:rsidDel="00000000" w:rsidP="00000000" w:rsidRDefault="00000000" w:rsidRPr="00000000" w14:paraId="000000BE">
      <w:pPr>
        <w:pageBreakBefore w:val="0"/>
        <w:numPr>
          <w:ilvl w:val="1"/>
          <w:numId w:val="1"/>
        </w:numPr>
        <w:spacing w:after="0" w:afterAutospacing="0" w:lineRule="auto"/>
        <w:ind w:left="1440" w:hanging="360"/>
      </w:pPr>
      <w:r w:rsidDel="00000000" w:rsidR="00000000" w:rsidRPr="00000000">
        <w:rPr>
          <w:rtl w:val="0"/>
        </w:rPr>
        <w:t xml:space="preserve">FILE1: Un fichero PDF.</w:t>
      </w:r>
    </w:p>
    <w:p w:rsidR="00000000" w:rsidDel="00000000" w:rsidP="00000000" w:rsidRDefault="00000000" w:rsidRPr="00000000" w14:paraId="000000BF">
      <w:pPr>
        <w:pageBreakBefore w:val="0"/>
        <w:numPr>
          <w:ilvl w:val="1"/>
          <w:numId w:val="1"/>
        </w:numPr>
        <w:spacing w:after="0" w:afterAutospacing="0" w:lineRule="auto"/>
        <w:ind w:left="1440" w:hanging="360"/>
      </w:pPr>
      <w:r w:rsidDel="00000000" w:rsidR="00000000" w:rsidRPr="00000000">
        <w:rPr>
          <w:rtl w:val="0"/>
        </w:rPr>
        <w:t xml:space="preserve">FILE2: Una imagen/foto (png).</w:t>
      </w:r>
    </w:p>
    <w:p w:rsidR="00000000" w:rsidDel="00000000" w:rsidP="00000000" w:rsidRDefault="00000000" w:rsidRPr="00000000" w14:paraId="000000C0">
      <w:pPr>
        <w:pageBreakBefore w:val="0"/>
        <w:numPr>
          <w:ilvl w:val="1"/>
          <w:numId w:val="1"/>
        </w:numPr>
        <w:spacing w:after="0" w:afterAutospacing="0" w:lineRule="auto"/>
        <w:ind w:left="1440" w:hanging="360"/>
      </w:pPr>
      <w:r w:rsidDel="00000000" w:rsidR="00000000" w:rsidRPr="00000000">
        <w:rPr>
          <w:rtl w:val="0"/>
        </w:rPr>
        <w:t xml:space="preserve">FILE3: Una canción y/o vídeo.</w:t>
      </w:r>
    </w:p>
    <w:p w:rsidR="00000000" w:rsidDel="00000000" w:rsidP="00000000" w:rsidRDefault="00000000" w:rsidRPr="00000000" w14:paraId="000000C1">
      <w:pPr>
        <w:pageBreakBefore w:val="0"/>
        <w:numPr>
          <w:ilvl w:val="1"/>
          <w:numId w:val="1"/>
        </w:numPr>
        <w:spacing w:after="240" w:lineRule="auto"/>
        <w:ind w:left="1440" w:hanging="360"/>
      </w:pPr>
      <w:r w:rsidDel="00000000" w:rsidR="00000000" w:rsidRPr="00000000">
        <w:rPr>
          <w:rtl w:val="0"/>
        </w:rPr>
        <w:t xml:space="preserve">Feedback de comprobación: ls /mnt/disco_limpio</w:t>
      </w:r>
    </w:p>
    <w:p w:rsidR="00000000" w:rsidDel="00000000" w:rsidP="00000000" w:rsidRDefault="00000000" w:rsidRPr="00000000" w14:paraId="000000C2">
      <w:pPr>
        <w:pageBreakBefore w:val="0"/>
        <w:spacing w:after="240" w:lineRule="auto"/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pageBreakBefore w:val="0"/>
        <w:spacing w:after="240" w:lineRule="auto"/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6130140" cy="871538"/>
            <wp:effectExtent b="0" l="0" r="0" t="0"/>
            <wp:docPr id="7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9"/>
                    <a:srcRect b="86178" l="0" r="52990" t="5691"/>
                    <a:stretch>
                      <a:fillRect/>
                    </a:stretch>
                  </pic:blipFill>
                  <pic:spPr>
                    <a:xfrm>
                      <a:off x="0" y="0"/>
                      <a:ext cx="6130140" cy="8715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pageBreakBefore w:val="0"/>
        <w:numPr>
          <w:ilvl w:val="0"/>
          <w:numId w:val="1"/>
        </w:numPr>
        <w:spacing w:after="0" w:afterAutospacing="0" w:lineRule="auto"/>
        <w:ind w:left="720" w:hanging="360"/>
      </w:pPr>
      <w:r w:rsidDel="00000000" w:rsidR="00000000" w:rsidRPr="00000000">
        <w:rPr>
          <w:rtl w:val="0"/>
        </w:rPr>
        <w:t xml:space="preserve">A continuación</w:t>
      </w:r>
    </w:p>
    <w:p w:rsidR="00000000" w:rsidDel="00000000" w:rsidP="00000000" w:rsidRDefault="00000000" w:rsidRPr="00000000" w14:paraId="000000C5">
      <w:pPr>
        <w:pageBreakBefore w:val="0"/>
        <w:numPr>
          <w:ilvl w:val="1"/>
          <w:numId w:val="1"/>
        </w:numPr>
        <w:spacing w:after="0" w:afterAutospacing="0" w:lineRule="auto"/>
        <w:ind w:left="1440" w:hanging="360"/>
      </w:pPr>
      <w:r w:rsidDel="00000000" w:rsidR="00000000" w:rsidRPr="00000000">
        <w:rPr>
          <w:rtl w:val="0"/>
        </w:rPr>
        <w:t xml:space="preserve">Borramos FILE1 con el comando habitual.</w:t>
      </w:r>
    </w:p>
    <w:p w:rsidR="00000000" w:rsidDel="00000000" w:rsidP="00000000" w:rsidRDefault="00000000" w:rsidRPr="00000000" w14:paraId="000000C6">
      <w:pPr>
        <w:pageBreakBefore w:val="0"/>
        <w:numPr>
          <w:ilvl w:val="1"/>
          <w:numId w:val="1"/>
        </w:numPr>
        <w:spacing w:after="0" w:afterAutospacing="0" w:lineRule="auto"/>
        <w:ind w:left="1440" w:hanging="360"/>
      </w:pPr>
      <w:r w:rsidDel="00000000" w:rsidR="00000000" w:rsidRPr="00000000">
        <w:rPr>
          <w:rtl w:val="0"/>
        </w:rPr>
        <w:t xml:space="preserve">Borramos FILE2 con herramienta de borrado seguro (shred).</w:t>
      </w:r>
    </w:p>
    <w:p w:rsidR="00000000" w:rsidDel="00000000" w:rsidP="00000000" w:rsidRDefault="00000000" w:rsidRPr="00000000" w14:paraId="000000C7">
      <w:pPr>
        <w:pageBreakBefore w:val="0"/>
        <w:numPr>
          <w:ilvl w:val="1"/>
          <w:numId w:val="1"/>
        </w:numPr>
        <w:spacing w:after="0" w:afterAutospacing="0" w:lineRule="auto"/>
        <w:ind w:left="1440" w:hanging="360"/>
      </w:pPr>
      <w:r w:rsidDel="00000000" w:rsidR="00000000" w:rsidRPr="00000000">
        <w:rPr>
          <w:rtl w:val="0"/>
        </w:rPr>
        <w:t xml:space="preserve">Borramos FILE3 con el comando habitual.</w:t>
      </w:r>
    </w:p>
    <w:p w:rsidR="00000000" w:rsidDel="00000000" w:rsidP="00000000" w:rsidRDefault="00000000" w:rsidRPr="00000000" w14:paraId="000000C8">
      <w:pPr>
        <w:pageBreakBefore w:val="0"/>
        <w:numPr>
          <w:ilvl w:val="1"/>
          <w:numId w:val="1"/>
        </w:numPr>
        <w:spacing w:after="0" w:afterAutospacing="0" w:lineRule="auto"/>
        <w:ind w:left="1440" w:hanging="360"/>
      </w:pPr>
      <w:r w:rsidDel="00000000" w:rsidR="00000000" w:rsidRPr="00000000">
        <w:rPr>
          <w:rtl w:val="0"/>
        </w:rPr>
        <w:t xml:space="preserve">Feedback de comprobación: ls /mnt/disco_limpio.</w:t>
      </w:r>
    </w:p>
    <w:p w:rsidR="00000000" w:rsidDel="00000000" w:rsidP="00000000" w:rsidRDefault="00000000" w:rsidRPr="00000000" w14:paraId="000000C9">
      <w:pPr>
        <w:pageBreakBefore w:val="0"/>
        <w:numPr>
          <w:ilvl w:val="0"/>
          <w:numId w:val="1"/>
        </w:numPr>
        <w:spacing w:after="240" w:lineRule="auto"/>
        <w:ind w:left="720" w:hanging="360"/>
      </w:pPr>
      <w:r w:rsidDel="00000000" w:rsidR="00000000" w:rsidRPr="00000000">
        <w:rPr>
          <w:rtl w:val="0"/>
        </w:rPr>
        <w:t xml:space="preserve">Ahora ejecutamos el proceso de recuperación. ¿Se consigue recuperar algún archivo? ¿Todos? ¿Cuáles no se han podido recuperar?</w:t>
      </w:r>
    </w:p>
    <w:p w:rsidR="00000000" w:rsidDel="00000000" w:rsidP="00000000" w:rsidRDefault="00000000" w:rsidRPr="00000000" w14:paraId="000000CA">
      <w:pPr>
        <w:pageBreakBefore w:val="0"/>
        <w:spacing w:after="240" w:lineRule="auto"/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6248400" cy="2219325"/>
            <wp:effectExtent b="0" l="0" r="0" t="0"/>
            <wp:docPr id="15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0"/>
                    <a:srcRect b="79465" l="0" r="65282" t="5487"/>
                    <a:stretch>
                      <a:fillRect/>
                    </a:stretch>
                  </pic:blipFill>
                  <pic:spPr>
                    <a:xfrm>
                      <a:off x="0" y="0"/>
                      <a:ext cx="6248400" cy="22193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304800</wp:posOffset>
            </wp:positionH>
            <wp:positionV relativeFrom="paragraph">
              <wp:posOffset>2390775</wp:posOffset>
            </wp:positionV>
            <wp:extent cx="1314450" cy="209550"/>
            <wp:effectExtent b="0" l="0" r="0" t="0"/>
            <wp:wrapSquare wrapText="bothSides" distB="114300" distT="114300" distL="114300" distR="114300"/>
            <wp:docPr id="6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0"/>
                    <a:srcRect b="78173" l="7554" r="84486" t="20277"/>
                    <a:stretch>
                      <a:fillRect/>
                    </a:stretch>
                  </pic:blipFill>
                  <pic:spPr>
                    <a:xfrm>
                      <a:off x="0" y="0"/>
                      <a:ext cx="1314450" cy="2095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CB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pageBreakBefore w:val="0"/>
        <w:rPr/>
      </w:pPr>
      <w:r w:rsidDel="00000000" w:rsidR="00000000" w:rsidRPr="00000000">
        <w:rPr>
          <w:rtl w:val="0"/>
        </w:rPr>
        <w:t xml:space="preserve">Se han podido recuperar únicamente 2 archivos al realizar el proceso de recuperación con photorec.</w:t>
      </w:r>
    </w:p>
    <w:p w:rsidR="00000000" w:rsidDel="00000000" w:rsidP="00000000" w:rsidRDefault="00000000" w:rsidRPr="00000000" w14:paraId="000000CE">
      <w:pPr>
        <w:pageBreakBefore w:val="0"/>
        <w:spacing w:after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pStyle w:val="Heading1"/>
        <w:pageBreakBefore w:val="0"/>
        <w:rPr>
          <w:rFonts w:ascii="Spectral" w:cs="Spectral" w:eastAsia="Spectral" w:hAnsi="Spectral"/>
          <w:b w:val="1"/>
        </w:rPr>
      </w:pPr>
      <w:bookmarkStart w:colFirst="0" w:colLast="0" w:name="_su5hc0kqwjf4" w:id="11"/>
      <w:bookmarkEnd w:id="11"/>
      <w:r w:rsidDel="00000000" w:rsidR="00000000" w:rsidRPr="00000000">
        <w:rPr>
          <w:rFonts w:ascii="Spectral" w:cs="Spectral" w:eastAsia="Spectral" w:hAnsi="Spectral"/>
          <w:b w:val="1"/>
          <w:rtl w:val="0"/>
        </w:rPr>
        <w:t xml:space="preserve">7. Recuperar esquema de particionado</w:t>
      </w:r>
    </w:p>
    <w:p w:rsidR="00000000" w:rsidDel="00000000" w:rsidP="00000000" w:rsidRDefault="00000000" w:rsidRPr="00000000" w14:paraId="000000E0">
      <w:pPr>
        <w:pageBreakBefore w:val="0"/>
        <w:numPr>
          <w:ilvl w:val="0"/>
          <w:numId w:val="6"/>
        </w:numPr>
        <w:spacing w:after="0" w:afterAutospacing="0" w:lineRule="auto"/>
        <w:ind w:left="720" w:hanging="360"/>
      </w:pPr>
      <w:r w:rsidDel="00000000" w:rsidR="00000000" w:rsidRPr="00000000">
        <w:rPr>
          <w:rtl w:val="0"/>
        </w:rPr>
        <w:t xml:space="preserve">fdisk -l |grep sdc, comprobamos que se detecta la partición.</w:t>
      </w:r>
    </w:p>
    <w:p w:rsidR="00000000" w:rsidDel="00000000" w:rsidP="00000000" w:rsidRDefault="00000000" w:rsidRPr="00000000" w14:paraId="000000E1">
      <w:pPr>
        <w:pageBreakBefore w:val="0"/>
        <w:numPr>
          <w:ilvl w:val="0"/>
          <w:numId w:val="6"/>
        </w:numPr>
        <w:spacing w:after="0" w:afterAutospacing="0" w:lineRule="auto"/>
        <w:ind w:left="720" w:hanging="360"/>
      </w:pPr>
      <w:r w:rsidDel="00000000" w:rsidR="00000000" w:rsidRPr="00000000">
        <w:rPr>
          <w:rtl w:val="0"/>
        </w:rPr>
        <w:t xml:space="preserve">dd if=/dev/zero of=/dev/sdc bs=512 count=1, escribimos ceros en el sector 0 del disco sdc. Destruyendo el esquema de particiones de dicho disco.</w:t>
      </w:r>
    </w:p>
    <w:p w:rsidR="00000000" w:rsidDel="00000000" w:rsidP="00000000" w:rsidRDefault="00000000" w:rsidRPr="00000000" w14:paraId="000000E2">
      <w:pPr>
        <w:pageBreakBefore w:val="0"/>
        <w:numPr>
          <w:ilvl w:val="0"/>
          <w:numId w:val="6"/>
        </w:numPr>
        <w:spacing w:after="0" w:afterAutospacing="0" w:lineRule="auto"/>
        <w:ind w:left="720" w:hanging="360"/>
      </w:pPr>
      <w:r w:rsidDel="00000000" w:rsidR="00000000" w:rsidRPr="00000000">
        <w:rPr>
          <w:rtl w:val="0"/>
        </w:rPr>
        <w:t xml:space="preserve">fdisk -l |grep sdc, comprobamos que ha desaparecido la partición.</w:t>
      </w:r>
    </w:p>
    <w:p w:rsidR="00000000" w:rsidDel="00000000" w:rsidP="00000000" w:rsidRDefault="00000000" w:rsidRPr="00000000" w14:paraId="000000E3">
      <w:pPr>
        <w:pageBreakBefore w:val="0"/>
        <w:numPr>
          <w:ilvl w:val="0"/>
          <w:numId w:val="6"/>
        </w:numPr>
        <w:spacing w:after="0" w:afterAutospacing="0" w:lineRule="auto"/>
        <w:ind w:left="720" w:hanging="360"/>
      </w:pPr>
      <w:r w:rsidDel="00000000" w:rsidR="00000000" w:rsidRPr="00000000">
        <w:rPr>
          <w:rtl w:val="0"/>
        </w:rPr>
        <w:t xml:space="preserve">Ahora no se puede acceder a la partición sdc1.</w:t>
      </w:r>
    </w:p>
    <w:p w:rsidR="00000000" w:rsidDel="00000000" w:rsidP="00000000" w:rsidRDefault="00000000" w:rsidRPr="00000000" w14:paraId="000000E4">
      <w:pPr>
        <w:pageBreakBefore w:val="0"/>
        <w:numPr>
          <w:ilvl w:val="0"/>
          <w:numId w:val="6"/>
        </w:numPr>
        <w:spacing w:after="0" w:afterAutospacing="0" w:lineRule="auto"/>
        <w:ind w:left="720" w:hanging="360"/>
      </w:pPr>
      <w:r w:rsidDel="00000000" w:rsidR="00000000" w:rsidRPr="00000000">
        <w:rPr>
          <w:rtl w:val="0"/>
        </w:rPr>
        <w:t xml:space="preserve">Ejecutar comando testdisk para iniciar la herramienta TestDisk, que nos servirá para recuperar el esquema de particionado.</w:t>
      </w:r>
    </w:p>
    <w:p w:rsidR="00000000" w:rsidDel="00000000" w:rsidP="00000000" w:rsidRDefault="00000000" w:rsidRPr="00000000" w14:paraId="000000E5">
      <w:pPr>
        <w:pageBreakBefore w:val="0"/>
        <w:numPr>
          <w:ilvl w:val="0"/>
          <w:numId w:val="6"/>
        </w:numPr>
        <w:spacing w:after="240" w:lineRule="auto"/>
        <w:ind w:left="720" w:hanging="360"/>
      </w:pPr>
      <w:r w:rsidDel="00000000" w:rsidR="00000000" w:rsidRPr="00000000">
        <w:rPr>
          <w:rtl w:val="0"/>
        </w:rPr>
        <w:t xml:space="preserve">Ahora se debería poder acceder a la partición sdc1.</w:t>
      </w:r>
    </w:p>
    <w:p w:rsidR="00000000" w:rsidDel="00000000" w:rsidP="00000000" w:rsidRDefault="00000000" w:rsidRPr="00000000" w14:paraId="000000E6">
      <w:pPr>
        <w:pageBreakBefore w:val="0"/>
        <w:spacing w:after="240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6195861" cy="1947863"/>
            <wp:effectExtent b="0" l="0" r="0" t="0"/>
            <wp:docPr id="2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1"/>
                    <a:srcRect b="72560" l="2325" r="46638" t="7926"/>
                    <a:stretch>
                      <a:fillRect/>
                    </a:stretch>
                  </pic:blipFill>
                  <pic:spPr>
                    <a:xfrm>
                      <a:off x="0" y="0"/>
                      <a:ext cx="6195861" cy="19478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6163575" cy="3576638"/>
            <wp:effectExtent b="0" l="0" r="0" t="0"/>
            <wp:docPr id="3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2"/>
                    <a:srcRect b="59756" l="0" r="51993" t="6097"/>
                    <a:stretch>
                      <a:fillRect/>
                    </a:stretch>
                  </pic:blipFill>
                  <pic:spPr>
                    <a:xfrm>
                      <a:off x="0" y="0"/>
                      <a:ext cx="6163575" cy="35766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6075002" cy="1004888"/>
            <wp:effectExtent b="0" l="0" r="0" t="0"/>
            <wp:docPr id="5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3"/>
                    <a:srcRect b="75406" l="5149" r="50664" t="15650"/>
                    <a:stretch>
                      <a:fillRect/>
                    </a:stretch>
                  </pic:blipFill>
                  <pic:spPr>
                    <a:xfrm>
                      <a:off x="0" y="0"/>
                      <a:ext cx="6075002" cy="10048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headerReference r:id="rId24" w:type="default"/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Spectral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EB">
    <w:pPr>
      <w:pageBreakBefore w:val="0"/>
      <w:rPr/>
    </w:pPr>
    <w:r w:rsidDel="00000000" w:rsidR="00000000" w:rsidRPr="00000000">
      <w:rPr>
        <w:rtl w:val="0"/>
      </w:rPr>
    </w:r>
  </w:p>
  <w:tbl>
    <w:tblPr>
      <w:tblStyle w:val="Table1"/>
      <w:tblW w:w="9015.0" w:type="dxa"/>
      <w:jc w:val="left"/>
      <w:tblBorders>
        <w:top w:color="000000" w:space="0" w:sz="8" w:val="single"/>
        <w:left w:color="000000" w:space="0" w:sz="8" w:val="single"/>
        <w:bottom w:color="000000" w:space="0" w:sz="8" w:val="single"/>
        <w:right w:color="000000" w:space="0" w:sz="8" w:val="single"/>
        <w:insideH w:color="000000" w:space="0" w:sz="8" w:val="single"/>
        <w:insideV w:color="000000" w:space="0" w:sz="8" w:val="single"/>
      </w:tblBorders>
      <w:tblLayout w:type="fixed"/>
      <w:tblLook w:val="0600"/>
    </w:tblPr>
    <w:tblGrid>
      <w:gridCol w:w="2100"/>
      <w:gridCol w:w="5085"/>
      <w:gridCol w:w="1830"/>
      <w:tblGridChange w:id="0">
        <w:tblGrid>
          <w:gridCol w:w="2100"/>
          <w:gridCol w:w="5085"/>
          <w:gridCol w:w="1830"/>
        </w:tblGrid>
      </w:tblGridChange>
    </w:tblGrid>
    <w:tr>
      <w:trPr>
        <w:cantSplit w:val="0"/>
        <w:tblHeader w:val="0"/>
      </w:trPr>
      <w:tc>
        <w:tcPr>
          <w:shd w:fill="auto" w:val="clear"/>
          <w:tcMar>
            <w:top w:w="100.0" w:type="dxa"/>
            <w:left w:w="100.0" w:type="dxa"/>
            <w:bottom w:w="100.0" w:type="dxa"/>
            <w:right w:w="100.0" w:type="dxa"/>
          </w:tcMar>
          <w:vAlign w:val="top"/>
        </w:tcPr>
        <w:p w:rsidR="00000000" w:rsidDel="00000000" w:rsidP="00000000" w:rsidRDefault="00000000" w:rsidRPr="00000000" w14:paraId="000000EC">
          <w:pPr>
            <w:pageBreakBefore w:val="0"/>
            <w:widowControl w:val="0"/>
            <w:spacing w:line="240" w:lineRule="auto"/>
            <w:jc w:val="center"/>
            <w:rPr/>
          </w:pPr>
          <w:r w:rsidDel="00000000" w:rsidR="00000000" w:rsidRPr="00000000">
            <w:rPr>
              <w:rtl w:val="0"/>
            </w:rPr>
            <w:t xml:space="preserve">Página </w:t>
          </w:r>
          <w:r w:rsidDel="00000000" w:rsidR="00000000" w:rsidRPr="00000000">
            <w:rPr/>
            <w:fldChar w:fldCharType="begin"/>
            <w:instrText xml:space="preserve">PAGE</w:instrText>
            <w:fldChar w:fldCharType="separate"/>
            <w:fldChar w:fldCharType="end"/>
          </w:r>
          <w:r w:rsidDel="00000000" w:rsidR="00000000" w:rsidRPr="00000000">
            <w:rPr>
              <w:rtl w:val="0"/>
            </w:rPr>
            <w:t xml:space="preserve"> de </w:t>
          </w:r>
          <w:r w:rsidDel="00000000" w:rsidR="00000000" w:rsidRPr="00000000">
            <w:rPr/>
            <w:fldChar w:fldCharType="begin"/>
            <w:instrText xml:space="preserve">NUMPAGES</w:instrText>
            <w:fldChar w:fldCharType="separate"/>
            <w:fldChar w:fldCharType="end"/>
          </w:r>
          <w:r w:rsidDel="00000000" w:rsidR="00000000" w:rsidRPr="00000000">
            <w:rPr>
              <w:rtl w:val="0"/>
            </w:rPr>
          </w:r>
        </w:p>
      </w:tc>
      <w:tc>
        <w:tcPr>
          <w:shd w:fill="auto" w:val="clear"/>
          <w:tcMar>
            <w:top w:w="100.0" w:type="dxa"/>
            <w:left w:w="100.0" w:type="dxa"/>
            <w:bottom w:w="100.0" w:type="dxa"/>
            <w:right w:w="100.0" w:type="dxa"/>
          </w:tcMar>
          <w:vAlign w:val="top"/>
        </w:tcPr>
        <w:p w:rsidR="00000000" w:rsidDel="00000000" w:rsidP="00000000" w:rsidRDefault="00000000" w:rsidRPr="00000000" w14:paraId="000000ED">
          <w:pPr>
            <w:pageBreakBefore w:val="0"/>
            <w:widowControl w:val="0"/>
            <w:spacing w:line="240" w:lineRule="auto"/>
            <w:jc w:val="center"/>
            <w:rPr/>
          </w:pPr>
          <w:r w:rsidDel="00000000" w:rsidR="00000000" w:rsidRPr="00000000">
            <w:rPr>
              <w:rtl w:val="0"/>
            </w:rPr>
            <w:t xml:space="preserve">A4 - Recuperación de datos</w:t>
          </w:r>
          <w:r w:rsidDel="00000000" w:rsidR="00000000" w:rsidRPr="00000000">
            <w:rPr>
              <w:rtl w:val="0"/>
            </w:rPr>
          </w:r>
        </w:p>
      </w:tc>
      <w:tc>
        <w:tcPr>
          <w:shd w:fill="auto" w:val="clear"/>
          <w:tcMar>
            <w:top w:w="100.0" w:type="dxa"/>
            <w:left w:w="100.0" w:type="dxa"/>
            <w:bottom w:w="100.0" w:type="dxa"/>
            <w:right w:w="100.0" w:type="dxa"/>
          </w:tcMar>
          <w:vAlign w:val="top"/>
        </w:tcPr>
        <w:p w:rsidR="00000000" w:rsidDel="00000000" w:rsidP="00000000" w:rsidRDefault="00000000" w:rsidRPr="00000000" w14:paraId="000000EE">
          <w:pPr>
            <w:pageBreakBefore w:val="0"/>
            <w:widowControl w:val="0"/>
            <w:spacing w:line="240" w:lineRule="auto"/>
            <w:jc w:val="center"/>
            <w:rPr/>
          </w:pPr>
          <w:r w:rsidDel="00000000" w:rsidR="00000000" w:rsidRPr="00000000">
            <w:rPr>
              <w:rtl w:val="0"/>
            </w:rPr>
            <w:t xml:space="preserve">19/02/20</w:t>
          </w:r>
        </w:p>
      </w:tc>
    </w:tr>
  </w:tbl>
  <w:p w:rsidR="00000000" w:rsidDel="00000000" w:rsidP="00000000" w:rsidRDefault="00000000" w:rsidRPr="00000000" w14:paraId="000000EF">
    <w:pPr>
      <w:pageBreakBefore w:val="0"/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s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9.png"/><Relationship Id="rId11" Type="http://schemas.openxmlformats.org/officeDocument/2006/relationships/image" Target="media/image6.png"/><Relationship Id="rId22" Type="http://schemas.openxmlformats.org/officeDocument/2006/relationships/image" Target="media/image16.png"/><Relationship Id="rId10" Type="http://schemas.openxmlformats.org/officeDocument/2006/relationships/image" Target="media/image14.png"/><Relationship Id="rId21" Type="http://schemas.openxmlformats.org/officeDocument/2006/relationships/image" Target="media/image11.png"/><Relationship Id="rId13" Type="http://schemas.openxmlformats.org/officeDocument/2006/relationships/image" Target="media/image5.png"/><Relationship Id="rId24" Type="http://schemas.openxmlformats.org/officeDocument/2006/relationships/header" Target="header1.xml"/><Relationship Id="rId12" Type="http://schemas.openxmlformats.org/officeDocument/2006/relationships/image" Target="media/image15.png"/><Relationship Id="rId23" Type="http://schemas.openxmlformats.org/officeDocument/2006/relationships/image" Target="media/image7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0.png"/><Relationship Id="rId15" Type="http://schemas.openxmlformats.org/officeDocument/2006/relationships/image" Target="media/image8.png"/><Relationship Id="rId14" Type="http://schemas.openxmlformats.org/officeDocument/2006/relationships/image" Target="media/image2.png"/><Relationship Id="rId17" Type="http://schemas.openxmlformats.org/officeDocument/2006/relationships/image" Target="media/image18.png"/><Relationship Id="rId16" Type="http://schemas.openxmlformats.org/officeDocument/2006/relationships/image" Target="media/image4.png"/><Relationship Id="rId5" Type="http://schemas.openxmlformats.org/officeDocument/2006/relationships/styles" Target="styles.xml"/><Relationship Id="rId19" Type="http://schemas.openxmlformats.org/officeDocument/2006/relationships/image" Target="media/image12.png"/><Relationship Id="rId6" Type="http://schemas.openxmlformats.org/officeDocument/2006/relationships/image" Target="media/image1.jpg"/><Relationship Id="rId18" Type="http://schemas.openxmlformats.org/officeDocument/2006/relationships/image" Target="media/image17.png"/><Relationship Id="rId7" Type="http://schemas.openxmlformats.org/officeDocument/2006/relationships/image" Target="media/image13.png"/><Relationship Id="rId8" Type="http://schemas.openxmlformats.org/officeDocument/2006/relationships/image" Target="media/image3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Spectral-regular.ttf"/><Relationship Id="rId2" Type="http://schemas.openxmlformats.org/officeDocument/2006/relationships/font" Target="fonts/Spectral-bold.ttf"/><Relationship Id="rId3" Type="http://schemas.openxmlformats.org/officeDocument/2006/relationships/font" Target="fonts/Spectral-italic.ttf"/><Relationship Id="rId4" Type="http://schemas.openxmlformats.org/officeDocument/2006/relationships/font" Target="fonts/Spectral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